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232893" w:rsidRDefault="002D7B01" w:rsidP="00C2373B">
      <w:pPr>
        <w:pStyle w:val="Title"/>
        <w:ind w:left="6237"/>
        <w:jc w:val="left"/>
        <w:rPr>
          <w:b w:val="0"/>
          <w:szCs w:val="24"/>
        </w:rPr>
      </w:pPr>
      <w:r w:rsidRPr="00232893">
        <w:rPr>
          <w:b w:val="0"/>
          <w:szCs w:val="24"/>
        </w:rPr>
        <w:t>SASKAŅOTS</w:t>
      </w:r>
    </w:p>
    <w:p w:rsidR="00B0402B" w:rsidRPr="00232893" w:rsidRDefault="00461FE9" w:rsidP="00C2373B">
      <w:pPr>
        <w:pStyle w:val="Title"/>
        <w:ind w:left="6237"/>
        <w:jc w:val="left"/>
        <w:rPr>
          <w:b w:val="0"/>
          <w:szCs w:val="24"/>
        </w:rPr>
      </w:pPr>
      <w:r w:rsidRPr="00232893">
        <w:rPr>
          <w:b w:val="0"/>
          <w:szCs w:val="24"/>
        </w:rPr>
        <w:t>Ieslodzījuma vietu pārvaldes</w:t>
      </w:r>
    </w:p>
    <w:p w:rsidR="00E065C8" w:rsidRPr="00232893" w:rsidRDefault="00DB1447" w:rsidP="00C2373B">
      <w:pPr>
        <w:pStyle w:val="Title"/>
        <w:ind w:left="6237"/>
        <w:jc w:val="left"/>
        <w:rPr>
          <w:b w:val="0"/>
          <w:szCs w:val="24"/>
        </w:rPr>
      </w:pPr>
      <w:r>
        <w:rPr>
          <w:b w:val="0"/>
          <w:szCs w:val="24"/>
        </w:rPr>
        <w:t>p</w:t>
      </w:r>
      <w:r w:rsidR="00FF28DA" w:rsidRPr="00232893">
        <w:rPr>
          <w:b w:val="0"/>
          <w:szCs w:val="24"/>
        </w:rPr>
        <w:t>riekšnie</w:t>
      </w:r>
      <w:r w:rsidR="005462F1">
        <w:rPr>
          <w:b w:val="0"/>
          <w:szCs w:val="24"/>
        </w:rPr>
        <w:t>ce ģenerāle</w:t>
      </w:r>
    </w:p>
    <w:p w:rsidR="00B0402B" w:rsidRPr="00232893" w:rsidRDefault="00B0402B" w:rsidP="00C2373B">
      <w:pPr>
        <w:pStyle w:val="Title"/>
        <w:ind w:left="6237"/>
        <w:jc w:val="left"/>
        <w:rPr>
          <w:b w:val="0"/>
          <w:szCs w:val="24"/>
        </w:rPr>
      </w:pPr>
    </w:p>
    <w:p w:rsidR="006C5EC1" w:rsidRPr="00165927" w:rsidRDefault="00166645" w:rsidP="00C2373B">
      <w:pPr>
        <w:pStyle w:val="Title"/>
        <w:ind w:left="6237"/>
        <w:jc w:val="left"/>
        <w:rPr>
          <w:b w:val="0"/>
          <w:szCs w:val="24"/>
        </w:rPr>
      </w:pPr>
      <w:r w:rsidRPr="00232893">
        <w:rPr>
          <w:b w:val="0"/>
          <w:szCs w:val="24"/>
        </w:rPr>
        <w:t xml:space="preserve">                           </w:t>
      </w:r>
      <w:r w:rsidR="005462F1">
        <w:rPr>
          <w:b w:val="0"/>
          <w:szCs w:val="24"/>
        </w:rPr>
        <w:t>Ilona Spure</w:t>
      </w:r>
    </w:p>
    <w:p w:rsidR="00166645" w:rsidRPr="00232893" w:rsidRDefault="00166645" w:rsidP="00C2373B">
      <w:pPr>
        <w:pStyle w:val="Title"/>
        <w:ind w:left="6237"/>
        <w:jc w:val="left"/>
        <w:rPr>
          <w:b w:val="0"/>
          <w:szCs w:val="24"/>
        </w:rPr>
      </w:pPr>
    </w:p>
    <w:p w:rsidR="006C5EC1" w:rsidRPr="00232893" w:rsidRDefault="006C5EC1" w:rsidP="00C2373B">
      <w:pPr>
        <w:pStyle w:val="Title"/>
        <w:ind w:left="6237"/>
        <w:jc w:val="left"/>
        <w:rPr>
          <w:b w:val="0"/>
          <w:szCs w:val="24"/>
        </w:rPr>
      </w:pPr>
      <w:r w:rsidRPr="00232893">
        <w:rPr>
          <w:b w:val="0"/>
          <w:szCs w:val="24"/>
        </w:rPr>
        <w:t>201</w:t>
      </w:r>
      <w:r w:rsidR="001317EB">
        <w:rPr>
          <w:b w:val="0"/>
          <w:szCs w:val="24"/>
        </w:rPr>
        <w:t>8</w:t>
      </w:r>
      <w:r w:rsidRPr="00232893">
        <w:rPr>
          <w:b w:val="0"/>
          <w:szCs w:val="24"/>
        </w:rPr>
        <w:t>.</w:t>
      </w:r>
      <w:r w:rsidR="009C7C53">
        <w:rPr>
          <w:b w:val="0"/>
          <w:szCs w:val="24"/>
        </w:rPr>
        <w:t> </w:t>
      </w:r>
      <w:r w:rsidRPr="00232893">
        <w:rPr>
          <w:b w:val="0"/>
          <w:szCs w:val="24"/>
        </w:rPr>
        <w:t xml:space="preserve">gada </w:t>
      </w:r>
      <w:r w:rsidR="00C16F8D">
        <w:rPr>
          <w:b w:val="0"/>
          <w:szCs w:val="24"/>
        </w:rPr>
        <w:t>___.___________</w:t>
      </w:r>
    </w:p>
    <w:p w:rsidR="00997AEA" w:rsidRPr="00232893" w:rsidRDefault="00997AEA" w:rsidP="00E065C8">
      <w:pPr>
        <w:pStyle w:val="Title"/>
        <w:jc w:val="right"/>
        <w:rPr>
          <w:b w:val="0"/>
          <w:szCs w:val="24"/>
        </w:rPr>
      </w:pPr>
    </w:p>
    <w:p w:rsidR="003344BE" w:rsidRPr="00232893" w:rsidRDefault="003344BE" w:rsidP="006C5EC1">
      <w:pPr>
        <w:pStyle w:val="Title"/>
        <w:jc w:val="right"/>
        <w:rPr>
          <w:b w:val="0"/>
          <w:szCs w:val="24"/>
        </w:rPr>
      </w:pPr>
    </w:p>
    <w:p w:rsidR="006C5EC1" w:rsidRPr="00075CA6" w:rsidRDefault="006C5EC1" w:rsidP="006C5EC1">
      <w:pPr>
        <w:pStyle w:val="Title"/>
        <w:rPr>
          <w:szCs w:val="24"/>
        </w:rPr>
      </w:pPr>
      <w:r w:rsidRPr="00075CA6">
        <w:rPr>
          <w:szCs w:val="24"/>
        </w:rPr>
        <w:t>INFORMATĪVAIS PAZIŅOJUMS</w:t>
      </w:r>
    </w:p>
    <w:p w:rsidR="006C5EC1" w:rsidRPr="00075CA6" w:rsidRDefault="006C5EC1" w:rsidP="006C5EC1">
      <w:pPr>
        <w:pStyle w:val="Subtitle"/>
        <w:rPr>
          <w:szCs w:val="24"/>
          <w:lang w:val="lv-LV"/>
        </w:rPr>
      </w:pPr>
    </w:p>
    <w:p w:rsidR="006C5EC1" w:rsidRPr="00075CA6" w:rsidRDefault="006C5EC1" w:rsidP="006C5EC1">
      <w:pPr>
        <w:pStyle w:val="Subtitle"/>
        <w:rPr>
          <w:szCs w:val="24"/>
          <w:lang w:val="lv-LV"/>
        </w:rPr>
      </w:pPr>
    </w:p>
    <w:p w:rsidR="00CA540D" w:rsidRPr="00075CA6" w:rsidRDefault="00FA2A43" w:rsidP="005444C8">
      <w:pPr>
        <w:pStyle w:val="Heading2"/>
        <w:jc w:val="both"/>
        <w:rPr>
          <w:szCs w:val="24"/>
        </w:rPr>
      </w:pPr>
      <w:r w:rsidRPr="00075CA6">
        <w:rPr>
          <w:szCs w:val="24"/>
        </w:rPr>
        <w:t>1. Pasūtītājs:</w:t>
      </w:r>
    </w:p>
    <w:p w:rsidR="006C5EC1" w:rsidRPr="00075CA6" w:rsidRDefault="00997AEA" w:rsidP="005444C8">
      <w:pPr>
        <w:pStyle w:val="Heading2"/>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rsidR="00B363CB" w:rsidRPr="00075CA6" w:rsidRDefault="00B363CB" w:rsidP="00B363CB"/>
    <w:p w:rsidR="006C5EC1" w:rsidRPr="00075CA6" w:rsidRDefault="006C5EC1" w:rsidP="005444C8">
      <w:pPr>
        <w:jc w:val="both"/>
        <w:rPr>
          <w:b/>
        </w:rPr>
      </w:pPr>
      <w:r w:rsidRPr="00075CA6">
        <w:rPr>
          <w:b/>
        </w:rPr>
        <w:t>2</w:t>
      </w:r>
      <w:r w:rsidR="00D44DCE" w:rsidRPr="00075CA6">
        <w:rPr>
          <w:b/>
        </w:rPr>
        <w:t xml:space="preserve">. Iepirkuma identifikācijas </w:t>
      </w:r>
      <w:r w:rsidR="00D44DCE" w:rsidRPr="00075CA6">
        <w:rPr>
          <w:b/>
          <w:color w:val="000000"/>
        </w:rPr>
        <w:t>Nr.</w:t>
      </w:r>
      <w:r w:rsidR="00EE2B58">
        <w:rPr>
          <w:b/>
          <w:color w:val="000000"/>
        </w:rPr>
        <w:t xml:space="preserve"> </w:t>
      </w:r>
      <w:r w:rsidR="00997AEA" w:rsidRPr="00075CA6">
        <w:rPr>
          <w:b/>
          <w:color w:val="000000"/>
        </w:rPr>
        <w:t>IeVP</w:t>
      </w:r>
      <w:r w:rsidR="001621D2">
        <w:rPr>
          <w:b/>
          <w:color w:val="000000"/>
        </w:rPr>
        <w:t> </w:t>
      </w:r>
      <w:r w:rsidR="00997AEA" w:rsidRPr="00DA7276">
        <w:rPr>
          <w:b/>
          <w:color w:val="000000"/>
        </w:rPr>
        <w:t>201</w:t>
      </w:r>
      <w:r w:rsidR="001317EB" w:rsidRPr="00DA7276">
        <w:rPr>
          <w:b/>
          <w:color w:val="000000"/>
        </w:rPr>
        <w:t>8</w:t>
      </w:r>
      <w:r w:rsidR="00C16F8D" w:rsidRPr="00DA7276">
        <w:rPr>
          <w:b/>
          <w:color w:val="000000"/>
        </w:rPr>
        <w:t>/</w:t>
      </w:r>
      <w:r w:rsidR="00DA7276" w:rsidRPr="00DA7276">
        <w:rPr>
          <w:b/>
          <w:color w:val="000000"/>
        </w:rPr>
        <w:t>7</w:t>
      </w:r>
      <w:r w:rsidR="00EC6C66">
        <w:rPr>
          <w:b/>
          <w:color w:val="000000"/>
        </w:rPr>
        <w:t>7</w:t>
      </w:r>
    </w:p>
    <w:p w:rsidR="00291EAA" w:rsidRPr="00291EAA" w:rsidRDefault="00291EAA" w:rsidP="00291EAA">
      <w:pPr>
        <w:ind w:firstLine="720"/>
        <w:jc w:val="both"/>
      </w:pPr>
      <w:r w:rsidRPr="00291EAA">
        <w:t xml:space="preserve">Iepirkuma paredzamā līgumcena ir līdz 20 000,00 EUR (divdesmit tūkstoši </w:t>
      </w:r>
      <w:r w:rsidRPr="00291EAA">
        <w:rPr>
          <w:i/>
        </w:rPr>
        <w:t>euro</w:t>
      </w:r>
      <w:r w:rsidRPr="00291EAA">
        <w:t xml:space="preserve"> un nulle centi).</w:t>
      </w:r>
    </w:p>
    <w:p w:rsidR="00291EAA" w:rsidRPr="00291EAA" w:rsidRDefault="00291EAA" w:rsidP="00291EAA">
      <w:pPr>
        <w:jc w:val="both"/>
      </w:pPr>
      <w:r w:rsidRPr="00291EAA">
        <w:t xml:space="preserve">Saskaņā ar Publisko iepirkumu likumu, ja būvdarbu līgumiem līgumcena ir līdz 20 000,00 EUR (divdesmit tūkstoši </w:t>
      </w:r>
      <w:r w:rsidRPr="00291EAA">
        <w:rPr>
          <w:i/>
        </w:rPr>
        <w:t>euro</w:t>
      </w:r>
      <w:r w:rsidRPr="00291EAA">
        <w:t xml:space="preserve"> un nulle centi), pasūtītājs ir tiesīgs nepiemērot Publisko iepirkumu likuma (turpmāk – Likums) regulējumu.</w:t>
      </w:r>
    </w:p>
    <w:p w:rsidR="00B363CB" w:rsidRPr="008F73AE" w:rsidRDefault="00B363CB" w:rsidP="00291EAA">
      <w:pPr>
        <w:jc w:val="both"/>
      </w:pPr>
    </w:p>
    <w:p w:rsidR="00075CA6" w:rsidRPr="008F73AE" w:rsidRDefault="00E415AA" w:rsidP="0067102F">
      <w:pPr>
        <w:pStyle w:val="BodyText3"/>
        <w:jc w:val="both"/>
        <w:rPr>
          <w:rFonts w:ascii="Times New Roman" w:hAnsi="Times New Roman"/>
          <w:b w:val="0"/>
          <w:szCs w:val="24"/>
        </w:rPr>
      </w:pPr>
      <w:r w:rsidRPr="00DB1447">
        <w:rPr>
          <w:rFonts w:ascii="Times New Roman" w:hAnsi="Times New Roman"/>
          <w:bCs w:val="0"/>
          <w:szCs w:val="24"/>
        </w:rPr>
        <w:t>3. Iepirkuma priekšmets:</w:t>
      </w:r>
      <w:r w:rsidR="0067102F" w:rsidRPr="008F73AE">
        <w:rPr>
          <w:rFonts w:ascii="Times New Roman" w:hAnsi="Times New Roman"/>
          <w:b w:val="0"/>
          <w:szCs w:val="24"/>
        </w:rPr>
        <w:t xml:space="preserve"> </w:t>
      </w:r>
      <w:r w:rsidR="00EC6C66" w:rsidRPr="00EC6C66">
        <w:rPr>
          <w:rFonts w:ascii="Times New Roman" w:hAnsi="Times New Roman"/>
          <w:b w:val="0"/>
          <w:szCs w:val="24"/>
        </w:rPr>
        <w:t>Olaines cietums (Latvijas Cietumu slimnīca)</w:t>
      </w:r>
      <w:r w:rsidR="00EC6C66">
        <w:rPr>
          <w:rFonts w:ascii="Times New Roman" w:hAnsi="Times New Roman"/>
          <w:b w:val="0"/>
          <w:szCs w:val="24"/>
        </w:rPr>
        <w:t xml:space="preserve"> karstās ūdens sistēmas </w:t>
      </w:r>
      <w:r w:rsidR="00C16F8D">
        <w:rPr>
          <w:rFonts w:ascii="Times New Roman" w:hAnsi="Times New Roman"/>
          <w:b w:val="0"/>
          <w:szCs w:val="24"/>
        </w:rPr>
        <w:t>avārijas remonts</w:t>
      </w:r>
    </w:p>
    <w:p w:rsidR="00B52353" w:rsidRDefault="00B52353" w:rsidP="005444C8">
      <w:pPr>
        <w:pStyle w:val="BodyText3"/>
        <w:jc w:val="both"/>
        <w:rPr>
          <w:rFonts w:ascii="Times New Roman" w:hAnsi="Times New Roman"/>
          <w:szCs w:val="24"/>
        </w:rPr>
      </w:pPr>
    </w:p>
    <w:p w:rsidR="006C5EC1" w:rsidRPr="00075CA6" w:rsidRDefault="00E415AA" w:rsidP="005444C8">
      <w:pPr>
        <w:pStyle w:val="BodyText3"/>
        <w:jc w:val="both"/>
        <w:rPr>
          <w:rFonts w:ascii="Times New Roman" w:hAnsi="Times New Roman"/>
          <w:szCs w:val="24"/>
        </w:rPr>
      </w:pPr>
      <w:r w:rsidRPr="00075CA6">
        <w:rPr>
          <w:rFonts w:ascii="Times New Roman" w:hAnsi="Times New Roman"/>
          <w:szCs w:val="24"/>
        </w:rPr>
        <w:t>4. Līguma izpildes vieta.</w:t>
      </w:r>
    </w:p>
    <w:p w:rsidR="0099709E" w:rsidRPr="00432484" w:rsidRDefault="00A571AA" w:rsidP="0099709E">
      <w:pPr>
        <w:pStyle w:val="BodyText3"/>
        <w:jc w:val="both"/>
        <w:rPr>
          <w:rFonts w:ascii="Times New Roman" w:hAnsi="Times New Roman"/>
          <w:b w:val="0"/>
          <w:spacing w:val="-2"/>
        </w:rPr>
      </w:pPr>
      <w:r w:rsidRPr="00A571AA">
        <w:rPr>
          <w:rFonts w:ascii="Times New Roman" w:hAnsi="Times New Roman"/>
          <w:b w:val="0"/>
        </w:rPr>
        <w:t xml:space="preserve">Ieslodzījuma vietu pārvaldes </w:t>
      </w:r>
      <w:r w:rsidR="00EC6C66" w:rsidRPr="00EC6C66">
        <w:rPr>
          <w:rFonts w:ascii="Times New Roman" w:hAnsi="Times New Roman"/>
          <w:b w:val="0"/>
          <w:szCs w:val="24"/>
        </w:rPr>
        <w:t>Olaines cietums (Latvijas Cietumu slimnīca)</w:t>
      </w:r>
      <w:r w:rsidR="00EC6C66">
        <w:rPr>
          <w:rFonts w:ascii="Times New Roman" w:hAnsi="Times New Roman"/>
          <w:b w:val="0"/>
          <w:szCs w:val="24"/>
        </w:rPr>
        <w:t xml:space="preserve"> </w:t>
      </w:r>
      <w:r w:rsidR="00EC6C66" w:rsidRPr="00EC6C66">
        <w:rPr>
          <w:rFonts w:ascii="Times New Roman" w:hAnsi="Times New Roman"/>
          <w:b w:val="0"/>
        </w:rPr>
        <w:t>Rīgas iela 10, Olaine, Olaines nov., LV-2114</w:t>
      </w:r>
    </w:p>
    <w:p w:rsidR="000136AC" w:rsidRPr="00075CA6" w:rsidRDefault="000136AC" w:rsidP="005444C8">
      <w:pPr>
        <w:pStyle w:val="BodyText3"/>
        <w:jc w:val="both"/>
        <w:rPr>
          <w:rFonts w:ascii="Times New Roman" w:hAnsi="Times New Roman"/>
          <w:szCs w:val="24"/>
        </w:rPr>
      </w:pPr>
    </w:p>
    <w:p w:rsidR="006C5EC1" w:rsidRPr="00075CA6" w:rsidRDefault="006C5EC1" w:rsidP="005444C8">
      <w:pPr>
        <w:pStyle w:val="BodyText3"/>
        <w:jc w:val="both"/>
        <w:rPr>
          <w:rFonts w:ascii="Times New Roman" w:hAnsi="Times New Roman"/>
          <w:szCs w:val="24"/>
        </w:rPr>
      </w:pPr>
      <w:r w:rsidRPr="00075CA6">
        <w:rPr>
          <w:rFonts w:ascii="Times New Roman" w:hAnsi="Times New Roman"/>
          <w:szCs w:val="24"/>
        </w:rPr>
        <w:t xml:space="preserve">5. Līguma izpildes </w:t>
      </w:r>
      <w:r w:rsidR="002A2196" w:rsidRPr="00075CA6">
        <w:rPr>
          <w:rFonts w:ascii="Times New Roman" w:hAnsi="Times New Roman"/>
          <w:szCs w:val="24"/>
        </w:rPr>
        <w:t>termiņš</w:t>
      </w:r>
      <w:r w:rsidRPr="00075CA6">
        <w:rPr>
          <w:rFonts w:ascii="Times New Roman" w:hAnsi="Times New Roman"/>
          <w:szCs w:val="24"/>
        </w:rPr>
        <w:t xml:space="preserve">. </w:t>
      </w:r>
    </w:p>
    <w:p w:rsidR="0099709E" w:rsidRPr="00075CA6" w:rsidRDefault="006F1B25" w:rsidP="0099709E">
      <w:pPr>
        <w:pStyle w:val="BodyText3"/>
        <w:jc w:val="both"/>
        <w:rPr>
          <w:rFonts w:ascii="Times New Roman" w:hAnsi="Times New Roman"/>
          <w:b w:val="0"/>
          <w:szCs w:val="24"/>
        </w:rPr>
      </w:pPr>
      <w:r>
        <w:rPr>
          <w:rFonts w:ascii="Times New Roman" w:hAnsi="Times New Roman"/>
          <w:b w:val="0"/>
          <w:szCs w:val="24"/>
        </w:rPr>
        <w:t>2</w:t>
      </w:r>
      <w:r w:rsidR="00291EAA">
        <w:rPr>
          <w:rFonts w:ascii="Times New Roman" w:hAnsi="Times New Roman"/>
          <w:b w:val="0"/>
          <w:szCs w:val="24"/>
        </w:rPr>
        <w:t xml:space="preserve"> (</w:t>
      </w:r>
      <w:r>
        <w:rPr>
          <w:rFonts w:ascii="Times New Roman" w:hAnsi="Times New Roman"/>
          <w:b w:val="0"/>
          <w:szCs w:val="24"/>
        </w:rPr>
        <w:t>divas</w:t>
      </w:r>
      <w:r w:rsidR="00291EAA">
        <w:rPr>
          <w:rFonts w:ascii="Times New Roman" w:hAnsi="Times New Roman"/>
          <w:b w:val="0"/>
          <w:szCs w:val="24"/>
        </w:rPr>
        <w:t xml:space="preserve">) </w:t>
      </w:r>
      <w:r>
        <w:rPr>
          <w:rFonts w:ascii="Times New Roman" w:hAnsi="Times New Roman"/>
          <w:b w:val="0"/>
          <w:szCs w:val="24"/>
        </w:rPr>
        <w:t xml:space="preserve">nedēļas </w:t>
      </w:r>
      <w:r w:rsidR="0099709E" w:rsidRPr="00075CA6">
        <w:rPr>
          <w:rFonts w:ascii="Times New Roman" w:hAnsi="Times New Roman"/>
          <w:b w:val="0"/>
          <w:szCs w:val="24"/>
        </w:rPr>
        <w:t>no līguma noslēgšanas brīža.</w:t>
      </w:r>
    </w:p>
    <w:p w:rsidR="0067102F" w:rsidRPr="00075CA6" w:rsidRDefault="0067102F" w:rsidP="0080034D">
      <w:pPr>
        <w:jc w:val="both"/>
      </w:pPr>
    </w:p>
    <w:p w:rsidR="00A571AA" w:rsidRPr="00A571AA" w:rsidRDefault="00A571AA" w:rsidP="00A571AA">
      <w:pPr>
        <w:jc w:val="both"/>
        <w:rPr>
          <w:b/>
        </w:rPr>
      </w:pPr>
      <w:r w:rsidRPr="00A571AA">
        <w:rPr>
          <w:b/>
        </w:rPr>
        <w:t>6.</w:t>
      </w:r>
      <w:r w:rsidRPr="00A571AA">
        <w:t> </w:t>
      </w:r>
      <w:r w:rsidRPr="00A571AA">
        <w:rPr>
          <w:b/>
        </w:rPr>
        <w:t>Iepirkuma apjoms un tehniskā specifikācija.</w:t>
      </w:r>
    </w:p>
    <w:p w:rsidR="00A571AA" w:rsidRPr="00A571AA" w:rsidRDefault="00A571AA" w:rsidP="00A571AA">
      <w:pPr>
        <w:spacing w:after="120"/>
        <w:jc w:val="both"/>
      </w:pPr>
      <w:r w:rsidRPr="00A571AA">
        <w:t>Tehniskā specifikācija noteikta Informatīvā paziņojuma 1. pielikumā.</w:t>
      </w:r>
    </w:p>
    <w:p w:rsidR="00A571AA" w:rsidRPr="00A571AA" w:rsidRDefault="00A571AA" w:rsidP="00A571AA">
      <w:pPr>
        <w:jc w:val="both"/>
      </w:pPr>
      <w:r w:rsidRPr="00A571AA">
        <w:rPr>
          <w:b/>
        </w:rPr>
        <w:t>7. Apmaksas nosacījumi.</w:t>
      </w:r>
    </w:p>
    <w:p w:rsidR="00A571AA" w:rsidRPr="00A571AA" w:rsidRDefault="00A571AA" w:rsidP="00A571AA">
      <w:pPr>
        <w:spacing w:after="120"/>
        <w:jc w:val="both"/>
      </w:pPr>
      <w:r w:rsidRPr="00A571AA">
        <w:t>Pasūtītājs veic apmaksu 30 (trīsdesmit) kalendāro dienu laikā no rēķina saņemšanas dienas.</w:t>
      </w:r>
    </w:p>
    <w:p w:rsidR="00A571AA" w:rsidRPr="00A571AA" w:rsidRDefault="00A571AA" w:rsidP="00A571AA">
      <w:pPr>
        <w:jc w:val="both"/>
        <w:rPr>
          <w:b/>
        </w:rPr>
      </w:pPr>
      <w:r w:rsidRPr="00A571AA">
        <w:rPr>
          <w:b/>
        </w:rPr>
        <w:t>8. Piedāvājuma izvēles kritērijs.</w:t>
      </w:r>
    </w:p>
    <w:p w:rsidR="00A571AA" w:rsidRPr="00A571AA" w:rsidRDefault="00A571AA" w:rsidP="00A571AA">
      <w:pPr>
        <w:jc w:val="both"/>
      </w:pPr>
      <w:r w:rsidRPr="00A571AA">
        <w:t xml:space="preserve">Par pretendenta piedāvājuma izvēles kritēriju tiek noteikts piedāvājums </w:t>
      </w:r>
      <w:r w:rsidRPr="00A571AA">
        <w:rPr>
          <w:b/>
        </w:rPr>
        <w:t>ar viszemāko kopējo līgumcenu (bez pievienotās vērtības nodokļa) saskaņā ar Informatīvā paziņojuma 2. pielikumā noteikto Finanšu piedāvājuma veidlapu,</w:t>
      </w:r>
      <w:r w:rsidRPr="00A571AA">
        <w:t xml:space="preserve"> kas atbilst Informatīvajā paziņojumā minētajām prasībām un tehniskajai specifikācijai. </w:t>
      </w:r>
    </w:p>
    <w:p w:rsidR="00A571AA" w:rsidRPr="00A571AA" w:rsidRDefault="00A571AA" w:rsidP="00A571AA">
      <w:pPr>
        <w:jc w:val="both"/>
        <w:rPr>
          <w:b/>
          <w:bCs/>
        </w:rPr>
      </w:pPr>
      <w:r w:rsidRPr="00A571AA">
        <w:rPr>
          <w:b/>
          <w:bCs/>
        </w:rPr>
        <w:t>9. Finanšu piedāvājuma noformēšana:</w:t>
      </w:r>
    </w:p>
    <w:p w:rsidR="00A571AA" w:rsidRPr="00A571AA" w:rsidRDefault="00A571AA" w:rsidP="00A571AA">
      <w:pPr>
        <w:spacing w:after="120"/>
        <w:jc w:val="both"/>
        <w:rPr>
          <w:iCs/>
          <w:u w:val="single"/>
        </w:rPr>
      </w:pPr>
      <w:r w:rsidRPr="00A571AA">
        <w:t xml:space="preserve">Piedāvājums jāsagatavo saskaņā ar pievienoto Finanšu piedāvājuma formu </w:t>
      </w:r>
      <w:r w:rsidRPr="00A571AA">
        <w:rPr>
          <w:color w:val="000000"/>
        </w:rPr>
        <w:t>(</w:t>
      </w:r>
      <w:r w:rsidRPr="00A571AA">
        <w:t>Informatīvā paziņojuma</w:t>
      </w:r>
      <w:r w:rsidRPr="00A571AA">
        <w:rPr>
          <w:color w:val="000000"/>
        </w:rPr>
        <w:t xml:space="preserve"> 2. pielikums).</w:t>
      </w:r>
    </w:p>
    <w:p w:rsidR="008A6727" w:rsidRPr="009C7C53" w:rsidRDefault="0080034D" w:rsidP="0080034D">
      <w:pPr>
        <w:pStyle w:val="BodyTextIndent2"/>
        <w:spacing w:before="0" w:after="0" w:line="240" w:lineRule="auto"/>
        <w:ind w:left="0"/>
        <w:rPr>
          <w:iCs/>
        </w:rPr>
      </w:pPr>
      <w:r w:rsidRPr="00075CA6">
        <w:rPr>
          <w:b/>
          <w:iCs/>
        </w:rPr>
        <w:t>10. Prasības pretendentiem.</w:t>
      </w:r>
    </w:p>
    <w:p w:rsidR="003A4AB0" w:rsidRPr="003A4AB0" w:rsidRDefault="003A4AB0" w:rsidP="003A4AB0">
      <w:pPr>
        <w:jc w:val="both"/>
        <w:rPr>
          <w:iCs/>
        </w:rPr>
      </w:pPr>
      <w:r w:rsidRPr="003A4AB0">
        <w:rPr>
          <w:iCs/>
        </w:rPr>
        <w:t>10.1. finanšu piedāvājums;</w:t>
      </w:r>
    </w:p>
    <w:p w:rsidR="003A4AB0" w:rsidRPr="003A4AB0" w:rsidRDefault="003A4AB0" w:rsidP="003A4AB0">
      <w:pPr>
        <w:jc w:val="both"/>
        <w:rPr>
          <w:iCs/>
        </w:rPr>
      </w:pPr>
      <w:r w:rsidRPr="003A4AB0">
        <w:rPr>
          <w:iCs/>
        </w:rPr>
        <w:t>10.2. apliecinājums, ka pretendents reģistrēts būvkomersanta reģistra;</w:t>
      </w:r>
    </w:p>
    <w:p w:rsidR="003A4AB0" w:rsidRPr="003A4AB0" w:rsidRDefault="003A4AB0" w:rsidP="003A4AB0">
      <w:pPr>
        <w:jc w:val="both"/>
        <w:rPr>
          <w:iCs/>
        </w:rPr>
      </w:pPr>
      <w:r w:rsidRPr="003A4AB0">
        <w:rPr>
          <w:iCs/>
        </w:rPr>
        <w:t>10.3. saraksts par pretendenta pēdējos 3 (trīs) gados veiktajiem remontdarbiem (vismaz 3 (trīs)), norādot:</w:t>
      </w:r>
    </w:p>
    <w:p w:rsidR="003A4AB0" w:rsidRPr="003A4AB0" w:rsidRDefault="003A4AB0" w:rsidP="003A4AB0">
      <w:pPr>
        <w:jc w:val="both"/>
        <w:rPr>
          <w:iCs/>
        </w:rPr>
      </w:pPr>
      <w:r w:rsidRPr="003A4AB0">
        <w:rPr>
          <w:iCs/>
        </w:rPr>
        <w:t>-</w:t>
      </w:r>
      <w:r w:rsidRPr="003A4AB0">
        <w:rPr>
          <w:iCs/>
        </w:rPr>
        <w:tab/>
        <w:t>objekta nosaukumu, vietu, pasūtītāju;</w:t>
      </w:r>
    </w:p>
    <w:p w:rsidR="003A4AB0" w:rsidRPr="003A4AB0" w:rsidRDefault="003A4AB0" w:rsidP="003A4AB0">
      <w:pPr>
        <w:jc w:val="both"/>
        <w:rPr>
          <w:iCs/>
        </w:rPr>
      </w:pPr>
      <w:r w:rsidRPr="003A4AB0">
        <w:rPr>
          <w:iCs/>
        </w:rPr>
        <w:t>-</w:t>
      </w:r>
      <w:r w:rsidRPr="003A4AB0">
        <w:rPr>
          <w:iCs/>
        </w:rPr>
        <w:tab/>
        <w:t>izpildīto darbu apjomu (naudas izteiksmē);</w:t>
      </w:r>
    </w:p>
    <w:p w:rsidR="003A4AB0" w:rsidRPr="003A4AB0" w:rsidRDefault="003A4AB0" w:rsidP="003A4AB0">
      <w:pPr>
        <w:jc w:val="both"/>
        <w:rPr>
          <w:iCs/>
        </w:rPr>
      </w:pPr>
      <w:r w:rsidRPr="003A4AB0">
        <w:rPr>
          <w:iCs/>
        </w:rPr>
        <w:t>-</w:t>
      </w:r>
      <w:r w:rsidRPr="003A4AB0">
        <w:rPr>
          <w:iCs/>
        </w:rPr>
        <w:tab/>
        <w:t>darbu izpildes termiņus.</w:t>
      </w:r>
    </w:p>
    <w:p w:rsidR="003A4AB0" w:rsidRPr="003A4AB0" w:rsidRDefault="003A4AB0" w:rsidP="003A4AB0">
      <w:pPr>
        <w:jc w:val="both"/>
        <w:rPr>
          <w:iCs/>
        </w:rPr>
      </w:pPr>
      <w:r w:rsidRPr="003A4AB0">
        <w:rPr>
          <w:iCs/>
        </w:rPr>
        <w:t>10.4. atsauksmes par Informatīvā paziņojuma 10.3. apakšpunktā minētajiem pretendenta veiktajiem remontdarbiem pēdējo 3 (trīs) gadu laikā.</w:t>
      </w:r>
    </w:p>
    <w:p w:rsidR="003A4AB0" w:rsidRPr="003A4AB0" w:rsidRDefault="003A4AB0" w:rsidP="003A4AB0">
      <w:pPr>
        <w:jc w:val="both"/>
        <w:rPr>
          <w:iCs/>
        </w:rPr>
      </w:pPr>
      <w:r w:rsidRPr="003A4AB0">
        <w:rPr>
          <w:iCs/>
        </w:rPr>
        <w:t xml:space="preserve">10.5. </w:t>
      </w:r>
      <w:r w:rsidRPr="003A4AB0">
        <w:rPr>
          <w:b/>
          <w:iCs/>
        </w:rPr>
        <w:t xml:space="preserve">apliecinājums, </w:t>
      </w:r>
      <w:r w:rsidRPr="003A4AB0">
        <w:rPr>
          <w:iCs/>
        </w:rPr>
        <w:t>kas</w:t>
      </w:r>
      <w:r w:rsidRPr="003A4AB0">
        <w:rPr>
          <w:b/>
          <w:iCs/>
        </w:rPr>
        <w:t xml:space="preserve"> </w:t>
      </w:r>
      <w:r w:rsidRPr="003A4AB0">
        <w:rPr>
          <w:iCs/>
        </w:rPr>
        <w:t>atbilst Informatīvā paziņojuma 3.pielikumā norādītajam.</w:t>
      </w:r>
    </w:p>
    <w:p w:rsidR="003A4AB0" w:rsidRPr="003A4AB0" w:rsidRDefault="003A4AB0" w:rsidP="003A4AB0">
      <w:pPr>
        <w:jc w:val="both"/>
        <w:rPr>
          <w:iCs/>
        </w:rPr>
      </w:pPr>
      <w:r w:rsidRPr="003A4AB0">
        <w:rPr>
          <w:iCs/>
        </w:rPr>
        <w:t>10.6. Pretendentiem jāiesniedz Darbu izpildes tāme atbilstoši Ministru kabineta 2017.gada 3.maija noteikumiem Nr. 239  "Noteikumi par Latvijas būvnormatīvu LBN 501-17 "Būvizmaksu noteikšanas kārtība"".</w:t>
      </w:r>
    </w:p>
    <w:p w:rsidR="003A4AB0" w:rsidRPr="003A4AB0" w:rsidRDefault="003A4AB0" w:rsidP="003A4AB0">
      <w:pPr>
        <w:jc w:val="both"/>
        <w:rPr>
          <w:iCs/>
        </w:rPr>
      </w:pPr>
      <w:r w:rsidRPr="003A4AB0">
        <w:rPr>
          <w:iCs/>
        </w:rPr>
        <w:t>10.7. Tehnisko un finanšu piedāvājums pretendentam papildus jāiesniedz arī MS Excel formātā uz elektroniskā datu nesēja.</w:t>
      </w:r>
    </w:p>
    <w:p w:rsidR="00C525CC" w:rsidRDefault="00C525CC" w:rsidP="00800D0C">
      <w:pPr>
        <w:jc w:val="both"/>
      </w:pPr>
    </w:p>
    <w:p w:rsidR="008A6727" w:rsidRDefault="008A6727" w:rsidP="0067102F"/>
    <w:p w:rsidR="003A4AB0" w:rsidRPr="003A4AB0" w:rsidRDefault="003A4AB0" w:rsidP="003A4AB0">
      <w:pPr>
        <w:ind w:left="720" w:hanging="720"/>
        <w:jc w:val="both"/>
        <w:rPr>
          <w:b/>
        </w:rPr>
      </w:pPr>
      <w:r w:rsidRPr="003A4AB0">
        <w:rPr>
          <w:b/>
        </w:rPr>
        <w:t>11. Piedāvājuma iesniegšana:</w:t>
      </w:r>
    </w:p>
    <w:p w:rsidR="003A4AB0" w:rsidRPr="003A4AB0" w:rsidRDefault="003A4AB0" w:rsidP="003A4AB0">
      <w:pPr>
        <w:ind w:left="720" w:hanging="720"/>
        <w:jc w:val="both"/>
      </w:pPr>
      <w:r w:rsidRPr="003A4AB0">
        <w:rPr>
          <w:b/>
        </w:rPr>
        <w:t>11.1. </w:t>
      </w:r>
      <w:r w:rsidRPr="003A4AB0">
        <w:t xml:space="preserve">Piedāvājuma dokumentus var iesniegt: </w:t>
      </w:r>
    </w:p>
    <w:p w:rsidR="003A4AB0" w:rsidRPr="003A4AB0" w:rsidRDefault="003A4AB0" w:rsidP="003A4AB0">
      <w:pPr>
        <w:ind w:left="720" w:hanging="720"/>
        <w:jc w:val="both"/>
      </w:pPr>
      <w:r w:rsidRPr="003A4AB0">
        <w:t xml:space="preserve">1) elektroniski – </w:t>
      </w:r>
      <w:hyperlink r:id="rId8" w:history="1">
        <w:r w:rsidRPr="003A4AB0">
          <w:rPr>
            <w:color w:val="0000FF"/>
            <w:u w:val="single"/>
          </w:rPr>
          <w:t>ievp@ievp.gov.lv</w:t>
        </w:r>
      </w:hyperlink>
      <w:r w:rsidRPr="003A4AB0">
        <w:t>;</w:t>
      </w:r>
    </w:p>
    <w:p w:rsidR="003A4AB0" w:rsidRPr="003A4AB0" w:rsidRDefault="003A4AB0" w:rsidP="003A4AB0">
      <w:pPr>
        <w:ind w:left="720" w:hanging="720"/>
        <w:jc w:val="both"/>
      </w:pPr>
      <w:r w:rsidRPr="003A4AB0">
        <w:t>2) pa faksu – 67278697;</w:t>
      </w:r>
    </w:p>
    <w:p w:rsidR="003A4AB0" w:rsidRPr="003A4AB0" w:rsidRDefault="003A4AB0" w:rsidP="003A4AB0">
      <w:pPr>
        <w:ind w:left="720" w:hanging="720"/>
        <w:jc w:val="both"/>
      </w:pPr>
      <w:r w:rsidRPr="003A4AB0">
        <w:t>3) pa pastu – Ieslodzījuma vietu pārvalde, Stabu iela 89, Rīga, LV-1009;</w:t>
      </w:r>
    </w:p>
    <w:p w:rsidR="003A4AB0" w:rsidRPr="003A4AB0" w:rsidRDefault="003A4AB0" w:rsidP="003A4AB0">
      <w:pPr>
        <w:spacing w:after="120"/>
        <w:jc w:val="both"/>
      </w:pPr>
      <w:r w:rsidRPr="003A4AB0">
        <w:t>4) personīgi iesniedzot Ieslodzījuma vietu pārvaldē darba dienās no plkst.8.30 līdz plkst.12.30 un no plkst.13.00 līdz plkst.17.00, Stabu ielā 89, Rīgā, 433. kabinetā (tālr. 67290122, 67290345).</w:t>
      </w:r>
    </w:p>
    <w:p w:rsidR="003A4AB0" w:rsidRPr="003A4AB0" w:rsidRDefault="003A4AB0" w:rsidP="003A4AB0">
      <w:pPr>
        <w:spacing w:after="120"/>
        <w:jc w:val="both"/>
        <w:rPr>
          <w:b/>
        </w:rPr>
      </w:pPr>
      <w:r w:rsidRPr="003A4AB0">
        <w:rPr>
          <w:b/>
        </w:rPr>
        <w:t>11.2. </w:t>
      </w:r>
      <w:r w:rsidRPr="003A4AB0">
        <w:t xml:space="preserve">Piedāvājums jāiesniedz ne vēlāk kā līdz </w:t>
      </w:r>
      <w:r w:rsidRPr="003A4AB0">
        <w:rPr>
          <w:b/>
          <w:u w:val="single"/>
        </w:rPr>
        <w:t xml:space="preserve">2018. gada </w:t>
      </w:r>
      <w:r w:rsidR="006F6E6F">
        <w:rPr>
          <w:b/>
          <w:u w:val="single"/>
        </w:rPr>
        <w:t xml:space="preserve"> 30. jūlija, </w:t>
      </w:r>
      <w:r w:rsidR="003E53FF">
        <w:rPr>
          <w:b/>
          <w:u w:val="single"/>
        </w:rPr>
        <w:t xml:space="preserve">plkst. 14.00 </w:t>
      </w:r>
      <w:r w:rsidRPr="003A4AB0">
        <w:t>(pēc vietējā laika).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3A4AB0" w:rsidRPr="003A4AB0" w:rsidRDefault="003A4AB0" w:rsidP="003A4AB0">
      <w:pPr>
        <w:ind w:firstLine="540"/>
        <w:jc w:val="both"/>
      </w:pPr>
      <w:r w:rsidRPr="003A4AB0">
        <w:t>Uz piedāvājuma jānorāda:</w:t>
      </w:r>
    </w:p>
    <w:p w:rsidR="003A4AB0" w:rsidRPr="003A4AB0" w:rsidRDefault="003A4AB0" w:rsidP="003A4AB0">
      <w:pPr>
        <w:tabs>
          <w:tab w:val="left" w:pos="900"/>
          <w:tab w:val="left" w:pos="1800"/>
        </w:tabs>
        <w:ind w:firstLine="540"/>
        <w:jc w:val="both"/>
      </w:pPr>
      <w:r w:rsidRPr="003A4AB0">
        <w:t>1) pretendenta nosaukums, reģistrācijas numurs un juridiskā adrese (vai vārds, uzvārds, deklarētā dzīvesvieta);</w:t>
      </w:r>
    </w:p>
    <w:p w:rsidR="003A4AB0" w:rsidRPr="003A4AB0" w:rsidRDefault="003A4AB0" w:rsidP="003A4AB0">
      <w:pPr>
        <w:tabs>
          <w:tab w:val="left" w:pos="900"/>
          <w:tab w:val="left" w:pos="1800"/>
        </w:tabs>
        <w:spacing w:after="120"/>
        <w:ind w:left="540"/>
        <w:jc w:val="both"/>
      </w:pPr>
      <w:r w:rsidRPr="003A4AB0">
        <w:t>2) iepirkuma nosaukums un identifikācijas numurs.</w:t>
      </w:r>
    </w:p>
    <w:p w:rsidR="003A4AB0" w:rsidRPr="003A4AB0" w:rsidRDefault="003A4AB0" w:rsidP="003A4AB0">
      <w:pPr>
        <w:jc w:val="both"/>
        <w:rPr>
          <w:b/>
        </w:rPr>
      </w:pPr>
      <w:r w:rsidRPr="003A4AB0">
        <w:rPr>
          <w:b/>
        </w:rPr>
        <w:t>12. Kontaktpersonas:</w:t>
      </w:r>
    </w:p>
    <w:p w:rsidR="003A4AB0" w:rsidRPr="003A4AB0" w:rsidRDefault="00D450BC" w:rsidP="003A4AB0">
      <w:pPr>
        <w:jc w:val="both"/>
        <w:rPr>
          <w:lang w:eastAsia="lv-LV"/>
        </w:rPr>
      </w:pPr>
      <w:r>
        <w:rPr>
          <w:lang w:eastAsia="lv-LV"/>
        </w:rPr>
        <w:t>K</w:t>
      </w:r>
      <w:r w:rsidR="003A4AB0" w:rsidRPr="003A4AB0">
        <w:rPr>
          <w:lang w:eastAsia="lv-LV"/>
        </w:rPr>
        <w:t>ontaktpersonas –</w:t>
      </w:r>
      <w:r w:rsidR="003A4AB0" w:rsidRPr="003A4AB0">
        <w:t xml:space="preserve"> </w:t>
      </w:r>
      <w:r w:rsidR="003A4AB0" w:rsidRPr="003A4AB0">
        <w:rPr>
          <w:lang w:eastAsia="lv-LV"/>
        </w:rPr>
        <w:t>Ieslodzījuma vietu pārvaldes</w:t>
      </w:r>
      <w:r w:rsidRPr="00D450BC">
        <w:t xml:space="preserve"> </w:t>
      </w:r>
      <w:r w:rsidRPr="00D450BC">
        <w:rPr>
          <w:lang w:eastAsia="lv-LV"/>
        </w:rPr>
        <w:t xml:space="preserve">Olaines cietums (Latvijas Cietumu slimnīca) </w:t>
      </w:r>
      <w:r w:rsidR="003F63FA" w:rsidRPr="003F63FA">
        <w:rPr>
          <w:lang w:eastAsia="lv-LV"/>
        </w:rPr>
        <w:t>Nodrošinājuma daļas tehniskais inspektors</w:t>
      </w:r>
      <w:r w:rsidR="003A4AB0" w:rsidRPr="003A4AB0">
        <w:rPr>
          <w:lang w:eastAsia="lv-LV"/>
        </w:rPr>
        <w:t xml:space="preserve"> </w:t>
      </w:r>
      <w:r w:rsidRPr="00D450BC">
        <w:rPr>
          <w:lang w:eastAsia="lv-LV"/>
        </w:rPr>
        <w:t>Romāns Voitaņecs</w:t>
      </w:r>
      <w:r w:rsidR="003E53FF">
        <w:rPr>
          <w:lang w:eastAsia="lv-LV"/>
        </w:rPr>
        <w:t xml:space="preserve">, </w:t>
      </w:r>
      <w:r w:rsidRPr="00D450BC">
        <w:rPr>
          <w:lang w:eastAsia="lv-LV"/>
        </w:rPr>
        <w:t>mob.24401025</w:t>
      </w:r>
      <w:r w:rsidR="003A4AB0" w:rsidRPr="003A4AB0">
        <w:rPr>
          <w:lang w:eastAsia="lv-LV"/>
        </w:rPr>
        <w:t xml:space="preserve"> e-pasta adrese: </w:t>
      </w:r>
      <w:r w:rsidRPr="00D450BC">
        <w:rPr>
          <w:rStyle w:val="Hyperlink"/>
          <w:lang w:eastAsia="lv-LV"/>
        </w:rPr>
        <w:t>romans.voitanecs@ievp.gov.lv</w:t>
      </w:r>
      <w:r w:rsidR="003A4AB0" w:rsidRPr="003A4AB0">
        <w:rPr>
          <w:lang w:eastAsia="lv-LV"/>
        </w:rPr>
        <w:t>.</w:t>
      </w:r>
    </w:p>
    <w:p w:rsidR="003A4AB0" w:rsidRPr="003A4AB0" w:rsidRDefault="003A4AB0" w:rsidP="003A4AB0">
      <w:pPr>
        <w:ind w:firstLine="720"/>
        <w:jc w:val="both"/>
        <w:rPr>
          <w:b/>
          <w:u w:val="single"/>
          <w:lang w:eastAsia="lv-LV"/>
        </w:rPr>
      </w:pPr>
    </w:p>
    <w:p w:rsidR="00B363CB" w:rsidRPr="00075CA6" w:rsidRDefault="00B363CB" w:rsidP="00552921">
      <w:pPr>
        <w:ind w:left="780"/>
        <w:jc w:val="both"/>
      </w:pPr>
    </w:p>
    <w:p w:rsidR="00237F63" w:rsidRPr="00075CA6" w:rsidRDefault="00237F63" w:rsidP="00237F63">
      <w:pPr>
        <w:jc w:val="both"/>
      </w:pPr>
    </w:p>
    <w:p w:rsidR="007319D0" w:rsidRDefault="007319D0" w:rsidP="00C2373B"/>
    <w:p w:rsidR="007319D0" w:rsidRDefault="007319D0" w:rsidP="00C2373B"/>
    <w:p w:rsidR="007319D0" w:rsidRDefault="007319D0" w:rsidP="00C2373B"/>
    <w:p w:rsidR="007319D0" w:rsidRDefault="007319D0" w:rsidP="00C2373B"/>
    <w:p w:rsidR="007319D0" w:rsidRDefault="007319D0"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Pr>
        <w:sectPr w:rsidR="00545459" w:rsidSect="00F041BE">
          <w:headerReference w:type="default" r:id="rId9"/>
          <w:footerReference w:type="even" r:id="rId10"/>
          <w:footerReference w:type="default" r:id="rId11"/>
          <w:pgSz w:w="11906" w:h="16838"/>
          <w:pgMar w:top="1134" w:right="851" w:bottom="1134" w:left="1134" w:header="709" w:footer="709" w:gutter="0"/>
          <w:cols w:space="708"/>
          <w:titlePg/>
          <w:docGrid w:linePitch="360"/>
        </w:sectPr>
      </w:pPr>
    </w:p>
    <w:p w:rsidR="007319D0" w:rsidRDefault="007319D0" w:rsidP="00D95B60">
      <w:pPr>
        <w:tabs>
          <w:tab w:val="left" w:pos="6150"/>
        </w:tabs>
      </w:pPr>
    </w:p>
    <w:p w:rsidR="00D95B60" w:rsidRPr="00D95B60" w:rsidRDefault="00D95B60" w:rsidP="00291EAA">
      <w:pPr>
        <w:ind w:left="6379"/>
        <w:jc w:val="right"/>
      </w:pPr>
      <w:r w:rsidRPr="00D95B60">
        <w:t>1. pielikums</w:t>
      </w:r>
    </w:p>
    <w:p w:rsidR="00D95B60" w:rsidRPr="00D95B60" w:rsidRDefault="00D95B60" w:rsidP="00291EAA">
      <w:pPr>
        <w:ind w:left="6379"/>
        <w:jc w:val="right"/>
      </w:pPr>
      <w:r w:rsidRPr="00D95B60">
        <w:t>iepirkuma procedūras</w:t>
      </w:r>
    </w:p>
    <w:p w:rsidR="00D95B60" w:rsidRPr="00D95B60" w:rsidRDefault="00D95B60" w:rsidP="00291EAA">
      <w:pPr>
        <w:ind w:left="6379"/>
        <w:jc w:val="right"/>
      </w:pPr>
      <w:r w:rsidRPr="00D95B60">
        <w:t>(Nr. IeVP 2018/</w:t>
      </w:r>
      <w:r w:rsidR="003F63FA" w:rsidRPr="003F63FA">
        <w:t>7</w:t>
      </w:r>
      <w:r w:rsidR="003E53FF">
        <w:t>7</w:t>
      </w:r>
      <w:r w:rsidRPr="00D95B60">
        <w:t>)</w:t>
      </w:r>
    </w:p>
    <w:p w:rsidR="00D95B60" w:rsidRPr="00D95B60" w:rsidRDefault="00D95B60" w:rsidP="00291EAA">
      <w:pPr>
        <w:ind w:left="6379"/>
        <w:jc w:val="right"/>
      </w:pPr>
      <w:r w:rsidRPr="00D95B60">
        <w:t>Informatīvajam paziņojumam</w:t>
      </w:r>
    </w:p>
    <w:p w:rsidR="00D95B60" w:rsidRPr="00D95B60" w:rsidRDefault="00D95B60" w:rsidP="00291EAA">
      <w:pPr>
        <w:jc w:val="right"/>
      </w:pPr>
    </w:p>
    <w:p w:rsidR="00D95B60" w:rsidRPr="00D95B60" w:rsidRDefault="00D95B60" w:rsidP="00D95B60">
      <w:pPr>
        <w:jc w:val="both"/>
      </w:pPr>
    </w:p>
    <w:p w:rsidR="00D95B60" w:rsidRPr="00D95B60" w:rsidRDefault="00D95B60" w:rsidP="00D95B60">
      <w:pPr>
        <w:widowControl w:val="0"/>
        <w:spacing w:after="120"/>
        <w:jc w:val="center"/>
        <w:rPr>
          <w:b/>
        </w:rPr>
      </w:pPr>
      <w:r w:rsidRPr="00D95B60">
        <w:tab/>
      </w:r>
      <w:r w:rsidRPr="00D95B60">
        <w:rPr>
          <w:b/>
        </w:rPr>
        <w:t xml:space="preserve">Tehniskā specifikācija </w:t>
      </w:r>
    </w:p>
    <w:p w:rsidR="006F1B25" w:rsidRDefault="003E53FF" w:rsidP="003E53FF">
      <w:pPr>
        <w:jc w:val="center"/>
      </w:pPr>
      <w:r w:rsidRPr="003E53FF">
        <w:t xml:space="preserve">Olaines cietums (Latvijas Cietumu slimnīca) karstās ūdens sistēmas avārijas remonts </w:t>
      </w:r>
    </w:p>
    <w:p w:rsidR="006F1B25" w:rsidRDefault="006F1B25" w:rsidP="006F1B25">
      <w:pPr>
        <w:ind w:left="470" w:hanging="357"/>
        <w:jc w:val="center"/>
        <w:rPr>
          <w:lang w:eastAsia="zh-CN"/>
        </w:rPr>
      </w:pPr>
    </w:p>
    <w:p w:rsidR="006F1B25" w:rsidRPr="006F1B25" w:rsidRDefault="006F1B25" w:rsidP="006F1B25">
      <w:pPr>
        <w:suppressAutoHyphens/>
        <w:ind w:left="357" w:firstLine="720"/>
        <w:contextualSpacing/>
        <w:jc w:val="both"/>
        <w:rPr>
          <w:b/>
          <w:lang w:eastAsia="zh-CN"/>
        </w:rPr>
      </w:pPr>
    </w:p>
    <w:p w:rsidR="006F1B25" w:rsidRPr="006F1B25" w:rsidRDefault="006F1B25" w:rsidP="006F1B25">
      <w:pPr>
        <w:suppressAutoHyphens/>
        <w:ind w:firstLine="720"/>
        <w:contextualSpacing/>
        <w:jc w:val="both"/>
        <w:rPr>
          <w:b/>
          <w:lang w:eastAsia="zh-CN"/>
        </w:rPr>
      </w:pPr>
      <w:r w:rsidRPr="006F1B25">
        <w:rPr>
          <w:b/>
          <w:lang w:eastAsia="zh-CN"/>
        </w:rPr>
        <w:t>Aprakstošā daļa.</w:t>
      </w:r>
    </w:p>
    <w:p w:rsidR="006F1B25" w:rsidRPr="006F1B25" w:rsidRDefault="006F1B25" w:rsidP="006F1B25">
      <w:pPr>
        <w:suppressAutoHyphens/>
        <w:ind w:firstLine="720"/>
        <w:contextualSpacing/>
        <w:jc w:val="both"/>
        <w:rPr>
          <w:lang w:eastAsia="zh-CN"/>
        </w:rPr>
      </w:pPr>
      <w:r w:rsidRPr="006F1B25">
        <w:rPr>
          <w:lang w:eastAsia="zh-CN"/>
        </w:rPr>
        <w:t xml:space="preserve">Karstā ūdens trase savienota ar četrām ēkām. Pašreiz atsevišķi atslēgt no trases Ārstniecības korpusu nav iespējams. Nepieciešams veikt Ārstniecības korpusa vecās ūdens trases atslēgšanu un jaunas izveidošanu. </w:t>
      </w:r>
    </w:p>
    <w:p w:rsidR="006F1B25" w:rsidRPr="006F1B25" w:rsidRDefault="006F1B25" w:rsidP="006F1B25">
      <w:pPr>
        <w:suppressAutoHyphens/>
        <w:ind w:firstLine="720"/>
        <w:contextualSpacing/>
        <w:jc w:val="both"/>
        <w:rPr>
          <w:lang w:eastAsia="zh-CN"/>
        </w:rPr>
      </w:pPr>
      <w:r w:rsidRPr="006F1B25">
        <w:rPr>
          <w:lang w:eastAsia="zh-CN"/>
        </w:rPr>
        <w:t>Ēkas pamatu biezums aptuveni 1, 5m, sienas biezums aptuveni 0,5m.</w:t>
      </w:r>
    </w:p>
    <w:p w:rsidR="006F1B25" w:rsidRPr="006F1B25" w:rsidRDefault="006F1B25" w:rsidP="006F1B25">
      <w:pPr>
        <w:suppressAutoHyphens/>
        <w:ind w:firstLine="720"/>
        <w:contextualSpacing/>
        <w:jc w:val="both"/>
        <w:rPr>
          <w:lang w:eastAsia="zh-CN"/>
        </w:rPr>
      </w:pPr>
      <w:r w:rsidRPr="006F1B25">
        <w:rPr>
          <w:lang w:eastAsia="zh-CN"/>
        </w:rPr>
        <w:t xml:space="preserve">Esoša ūdens trase ir zem zemes un asfalta seguma. Trase šķērso elektrības kabeļu trases un kanalizācijas tīklu trasi. </w:t>
      </w:r>
    </w:p>
    <w:p w:rsidR="006F1B25" w:rsidRPr="006F1B25" w:rsidRDefault="006F1B25" w:rsidP="006F1B25">
      <w:pPr>
        <w:suppressAutoHyphens/>
        <w:ind w:firstLine="720"/>
        <w:contextualSpacing/>
        <w:jc w:val="both"/>
        <w:rPr>
          <w:b/>
          <w:lang w:eastAsia="zh-CN"/>
        </w:rPr>
      </w:pPr>
    </w:p>
    <w:p w:rsidR="006F1B25" w:rsidRPr="006F1B25" w:rsidRDefault="006F1B25" w:rsidP="006F1B25">
      <w:pPr>
        <w:suppressAutoHyphens/>
        <w:ind w:firstLine="720"/>
        <w:contextualSpacing/>
        <w:jc w:val="both"/>
        <w:rPr>
          <w:b/>
          <w:lang w:eastAsia="zh-CN"/>
        </w:rPr>
      </w:pPr>
      <w:r w:rsidRPr="006F1B25">
        <w:rPr>
          <w:b/>
          <w:lang w:eastAsia="zh-CN"/>
        </w:rPr>
        <w:t>Paredzamie darbi:</w:t>
      </w:r>
    </w:p>
    <w:p w:rsidR="006F1B25" w:rsidRPr="006F1B25" w:rsidRDefault="006F1B25" w:rsidP="006F1B25">
      <w:pPr>
        <w:numPr>
          <w:ilvl w:val="0"/>
          <w:numId w:val="34"/>
        </w:numPr>
        <w:suppressAutoHyphens/>
        <w:contextualSpacing/>
        <w:jc w:val="both"/>
        <w:rPr>
          <w:lang w:eastAsia="zh-CN"/>
        </w:rPr>
      </w:pPr>
      <w:r w:rsidRPr="006F1B25">
        <w:rPr>
          <w:lang w:eastAsia="zh-CN"/>
        </w:rPr>
        <w:t>Esošās situācijas novērtējums dabā, iepazīšanās ar pieejamo dokumentāciju un tehniskā risinājuma piedāvājums.</w:t>
      </w:r>
    </w:p>
    <w:p w:rsidR="006F1B25" w:rsidRPr="006F1B25" w:rsidRDefault="006F1B25" w:rsidP="006F1B25">
      <w:pPr>
        <w:numPr>
          <w:ilvl w:val="0"/>
          <w:numId w:val="34"/>
        </w:numPr>
        <w:suppressAutoHyphens/>
        <w:contextualSpacing/>
        <w:jc w:val="both"/>
        <w:rPr>
          <w:lang w:eastAsia="zh-CN"/>
        </w:rPr>
      </w:pPr>
      <w:r w:rsidRPr="006F1B25">
        <w:rPr>
          <w:lang w:eastAsia="zh-CN"/>
        </w:rPr>
        <w:t>Tranšeju atrakšana asfalta un zemes segumā (aptuveni 70m).</w:t>
      </w:r>
    </w:p>
    <w:p w:rsidR="006F1B25" w:rsidRPr="006F1B25" w:rsidRDefault="006F1B25" w:rsidP="006F1B25">
      <w:pPr>
        <w:numPr>
          <w:ilvl w:val="0"/>
          <w:numId w:val="34"/>
        </w:numPr>
        <w:suppressAutoHyphens/>
        <w:contextualSpacing/>
        <w:jc w:val="both"/>
        <w:rPr>
          <w:lang w:eastAsia="zh-CN"/>
        </w:rPr>
      </w:pPr>
      <w:r w:rsidRPr="006F1B25">
        <w:rPr>
          <w:lang w:eastAsia="zh-CN"/>
        </w:rPr>
        <w:t>Ārstniecības korpusam ienākošo ūdens cauruļu ventiļu izbūve, atslēgšanai no kopējās trases.</w:t>
      </w:r>
    </w:p>
    <w:p w:rsidR="006F1B25" w:rsidRPr="006F1B25" w:rsidRDefault="006F1B25" w:rsidP="006F1B25">
      <w:pPr>
        <w:numPr>
          <w:ilvl w:val="0"/>
          <w:numId w:val="34"/>
        </w:numPr>
        <w:suppressAutoHyphens/>
        <w:contextualSpacing/>
        <w:jc w:val="both"/>
        <w:rPr>
          <w:lang w:eastAsia="zh-CN"/>
        </w:rPr>
      </w:pPr>
      <w:r w:rsidRPr="006F1B25">
        <w:rPr>
          <w:lang w:eastAsia="zh-CN"/>
        </w:rPr>
        <w:t>Karstā ūdens trases pārbūve Ārstniecības korpusa cokolstāvā.</w:t>
      </w:r>
    </w:p>
    <w:p w:rsidR="006F1B25" w:rsidRPr="006F1B25" w:rsidRDefault="006F1B25" w:rsidP="006F1B25">
      <w:pPr>
        <w:numPr>
          <w:ilvl w:val="0"/>
          <w:numId w:val="34"/>
        </w:numPr>
        <w:suppressAutoHyphens/>
        <w:contextualSpacing/>
        <w:jc w:val="both"/>
        <w:rPr>
          <w:lang w:eastAsia="zh-CN"/>
        </w:rPr>
      </w:pPr>
      <w:r w:rsidRPr="006F1B25">
        <w:rPr>
          <w:lang w:eastAsia="zh-CN"/>
        </w:rPr>
        <w:t>No Ārstniecības korpusa avārijas gadījumos paredzētās piespiedu ūdens nolaišanas sistēmas, kas iziet no Ārstniecības korpusa uz kanalizācijas aku ārpus korpusa, remonts.</w:t>
      </w:r>
    </w:p>
    <w:p w:rsidR="006F1B25" w:rsidRPr="006F1B25" w:rsidRDefault="006F1B25" w:rsidP="006F1B25">
      <w:pPr>
        <w:numPr>
          <w:ilvl w:val="0"/>
          <w:numId w:val="34"/>
        </w:numPr>
        <w:suppressAutoHyphens/>
        <w:contextualSpacing/>
        <w:jc w:val="both"/>
        <w:rPr>
          <w:lang w:eastAsia="zh-CN"/>
        </w:rPr>
      </w:pPr>
      <w:r w:rsidRPr="006F1B25">
        <w:rPr>
          <w:lang w:eastAsia="zh-CN"/>
        </w:rPr>
        <w:t>Asfalta un zālāja seguma atjaunošana.</w:t>
      </w:r>
    </w:p>
    <w:p w:rsidR="006F1B25" w:rsidRPr="006F1B25" w:rsidRDefault="006F1B25" w:rsidP="006F1B25">
      <w:pPr>
        <w:suppressAutoHyphens/>
        <w:ind w:left="720"/>
        <w:contextualSpacing/>
        <w:jc w:val="both"/>
        <w:rPr>
          <w:lang w:eastAsia="zh-CN"/>
        </w:rPr>
      </w:pPr>
    </w:p>
    <w:p w:rsidR="006F1B25" w:rsidRPr="006F1B25" w:rsidRDefault="006F1B25" w:rsidP="006F1B25">
      <w:pPr>
        <w:suppressAutoHyphens/>
        <w:ind w:left="720"/>
        <w:contextualSpacing/>
        <w:jc w:val="both"/>
        <w:rPr>
          <w:b/>
          <w:lang w:eastAsia="zh-CN"/>
        </w:rPr>
      </w:pPr>
      <w:r w:rsidRPr="006F1B25">
        <w:rPr>
          <w:b/>
          <w:lang w:eastAsia="zh-CN"/>
        </w:rPr>
        <w:t>Apgrūtinājumi:</w:t>
      </w:r>
    </w:p>
    <w:p w:rsidR="006F1B25" w:rsidRPr="006F1B25" w:rsidRDefault="006F1B25" w:rsidP="006F1B25">
      <w:pPr>
        <w:numPr>
          <w:ilvl w:val="0"/>
          <w:numId w:val="35"/>
        </w:numPr>
        <w:suppressAutoHyphens/>
        <w:contextualSpacing/>
        <w:jc w:val="both"/>
        <w:rPr>
          <w:lang w:eastAsia="zh-CN"/>
        </w:rPr>
      </w:pPr>
      <w:r w:rsidRPr="006F1B25">
        <w:rPr>
          <w:lang w:eastAsia="zh-CN"/>
        </w:rPr>
        <w:t>Trašu un elektrības kabeļu shēmās esošais atšķiras no reālās situācijas.</w:t>
      </w:r>
    </w:p>
    <w:p w:rsidR="006F1B25" w:rsidRPr="006F1B25" w:rsidRDefault="006F1B25" w:rsidP="006F1B25">
      <w:pPr>
        <w:numPr>
          <w:ilvl w:val="0"/>
          <w:numId w:val="35"/>
        </w:numPr>
        <w:suppressAutoHyphens/>
        <w:contextualSpacing/>
        <w:jc w:val="both"/>
        <w:rPr>
          <w:lang w:eastAsia="zh-CN"/>
        </w:rPr>
      </w:pPr>
      <w:r w:rsidRPr="006F1B25">
        <w:rPr>
          <w:lang w:eastAsia="zh-CN"/>
        </w:rPr>
        <w:t xml:space="preserve">Paredzamo tranšeju atrakšanai traucē izbūvētais gājēju celiņš ar metāla norobežojošo sienu </w:t>
      </w:r>
    </w:p>
    <w:p w:rsidR="00545459" w:rsidRDefault="00CE22ED" w:rsidP="003E53FF">
      <w:pPr>
        <w:jc w:val="center"/>
        <w:sectPr w:rsidR="00545459" w:rsidSect="006F1B25">
          <w:pgSz w:w="11906" w:h="16838"/>
          <w:pgMar w:top="1134" w:right="851" w:bottom="1134" w:left="1134" w:header="709" w:footer="709" w:gutter="0"/>
          <w:cols w:space="708"/>
          <w:titlePg/>
          <w:docGrid w:linePitch="360"/>
        </w:sectPr>
      </w:pPr>
      <w:r>
        <w:br w:type="page"/>
      </w:r>
    </w:p>
    <w:p w:rsidR="00CE22ED" w:rsidRDefault="00CE22ED"/>
    <w:p w:rsidR="00D95B60" w:rsidRPr="00D95B60" w:rsidRDefault="00D95B60" w:rsidP="00291EAA">
      <w:pPr>
        <w:ind w:left="6379"/>
        <w:jc w:val="right"/>
      </w:pPr>
      <w:r w:rsidRPr="00D95B60">
        <w:t>2. pielikums</w:t>
      </w:r>
    </w:p>
    <w:p w:rsidR="00D95B60" w:rsidRPr="00D95B60" w:rsidRDefault="00D95B60" w:rsidP="00291EAA">
      <w:pPr>
        <w:ind w:left="6379"/>
        <w:jc w:val="right"/>
      </w:pPr>
      <w:r w:rsidRPr="00D95B60">
        <w:t>iepirkuma procedūras</w:t>
      </w:r>
    </w:p>
    <w:p w:rsidR="00D95B60" w:rsidRPr="00D95B60" w:rsidRDefault="00D95B60" w:rsidP="00291EAA">
      <w:pPr>
        <w:ind w:left="6379"/>
        <w:jc w:val="right"/>
      </w:pPr>
      <w:r w:rsidRPr="00D95B60">
        <w:t>(Nr. IeVP 2018/</w:t>
      </w:r>
      <w:r w:rsidR="003F63FA" w:rsidRPr="003F63FA">
        <w:t>7</w:t>
      </w:r>
      <w:r w:rsidR="003E53FF">
        <w:t>7</w:t>
      </w:r>
      <w:r w:rsidRPr="00D95B60">
        <w:t>)</w:t>
      </w:r>
    </w:p>
    <w:p w:rsidR="00D95B60" w:rsidRPr="00D95B60" w:rsidRDefault="00D95B60" w:rsidP="00291EAA">
      <w:pPr>
        <w:ind w:left="6379"/>
        <w:jc w:val="right"/>
      </w:pPr>
      <w:r w:rsidRPr="00D95B60">
        <w:t>Informatīvajam paziņojumam</w:t>
      </w:r>
    </w:p>
    <w:p w:rsidR="00D95B60" w:rsidRPr="00D95B60" w:rsidRDefault="00D95B60" w:rsidP="00D95B60">
      <w:pPr>
        <w:ind w:firstLine="6120"/>
        <w:jc w:val="right"/>
      </w:pPr>
    </w:p>
    <w:p w:rsidR="00D95B60" w:rsidRPr="00D95B60" w:rsidRDefault="00D95B60" w:rsidP="00D95B60">
      <w:pPr>
        <w:jc w:val="center"/>
      </w:pPr>
    </w:p>
    <w:p w:rsidR="00D95B60" w:rsidRPr="00D95B60" w:rsidRDefault="00D95B60" w:rsidP="00D95B60">
      <w:pPr>
        <w:jc w:val="center"/>
      </w:pPr>
      <w:r w:rsidRPr="00D95B60">
        <w:tab/>
        <w:t>FINANŠU PIEDĀVĀJUMS</w:t>
      </w:r>
    </w:p>
    <w:p w:rsidR="00D95B60" w:rsidRPr="00D95B60" w:rsidRDefault="00D95B60" w:rsidP="00D95B60">
      <w:pPr>
        <w:suppressAutoHyphens/>
        <w:ind w:firstLine="567"/>
        <w:jc w:val="both"/>
      </w:pPr>
    </w:p>
    <w:p w:rsidR="00D95B60" w:rsidRPr="00D95B60" w:rsidRDefault="00D95B60" w:rsidP="00D95B60">
      <w:pPr>
        <w:widowControl w:val="0"/>
        <w:tabs>
          <w:tab w:val="left" w:pos="360"/>
        </w:tabs>
        <w:jc w:val="both"/>
      </w:pPr>
      <w:r w:rsidRPr="00D95B60">
        <w:rPr>
          <w:color w:val="000000"/>
        </w:rPr>
        <w:t xml:space="preserve">Saskaņā ar Ieslodzījuma vietu pārvaldes iepirkuma </w:t>
      </w:r>
      <w:r w:rsidR="00291EAA">
        <w:rPr>
          <w:color w:val="000000"/>
        </w:rPr>
        <w:t>"</w:t>
      </w:r>
      <w:r w:rsidR="003E53FF" w:rsidRPr="003E53FF">
        <w:t>Olaines cietums (Latvijas Cietumu slimnīca) karstās ūdens sistēmas avārijas remonts</w:t>
      </w:r>
      <w:r w:rsidR="00291EAA" w:rsidRPr="003E53FF">
        <w:t xml:space="preserve">" </w:t>
      </w:r>
      <w:r w:rsidRPr="003E53FF">
        <w:t>(iepirkuma</w:t>
      </w:r>
      <w:r w:rsidRPr="00D95B60">
        <w:t xml:space="preserve"> identifikācijas Nr. IeVP 2018/</w:t>
      </w:r>
      <w:r w:rsidR="00291EAA" w:rsidRPr="00291EAA">
        <w:t>7</w:t>
      </w:r>
      <w:r w:rsidR="003E53FF">
        <w:t>7</w:t>
      </w:r>
      <w:r w:rsidRPr="00D95B60">
        <w:t xml:space="preserve">) </w:t>
      </w:r>
      <w:r w:rsidRPr="00D95B60">
        <w:rPr>
          <w:color w:val="000000"/>
        </w:rPr>
        <w:t>informatīvo paziņojumu, ____________________ (</w:t>
      </w:r>
      <w:r w:rsidRPr="00D95B60">
        <w:rPr>
          <w:i/>
          <w:color w:val="000000"/>
        </w:rPr>
        <w:t xml:space="preserve">pretendenta nosaukums) </w:t>
      </w:r>
      <w:r w:rsidRPr="00D95B60">
        <w:rPr>
          <w:color w:val="000000"/>
        </w:rPr>
        <w:t xml:space="preserve">apstiprinām, ka piekrītam iepirkuma noteikumiem, un piedāvājam </w:t>
      </w:r>
      <w:r w:rsidRPr="00D95B60">
        <w:t>veikt būvdarbus par šādām cenām:</w:t>
      </w:r>
    </w:p>
    <w:p w:rsidR="00D95B60" w:rsidRPr="00D95B60" w:rsidRDefault="00D95B60" w:rsidP="00D95B60">
      <w:pPr>
        <w:suppressAutoHyphens/>
        <w:rPr>
          <w:bC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4"/>
        <w:gridCol w:w="3510"/>
      </w:tblGrid>
      <w:tr w:rsidR="00D95B60" w:rsidRPr="00D95B60" w:rsidTr="00291EAA">
        <w:tc>
          <w:tcPr>
            <w:tcW w:w="6124" w:type="dxa"/>
            <w:vAlign w:val="center"/>
          </w:tcPr>
          <w:p w:rsidR="00D95B60" w:rsidRPr="00D95B60" w:rsidRDefault="00D95B60" w:rsidP="00D95B60">
            <w:pPr>
              <w:suppressAutoHyphens/>
              <w:jc w:val="center"/>
              <w:rPr>
                <w:bCs/>
              </w:rPr>
            </w:pPr>
            <w:r w:rsidRPr="00D95B60">
              <w:rPr>
                <w:bCs/>
              </w:rPr>
              <w:t>Nosaukums</w:t>
            </w:r>
          </w:p>
        </w:tc>
        <w:tc>
          <w:tcPr>
            <w:tcW w:w="3510" w:type="dxa"/>
            <w:vAlign w:val="center"/>
          </w:tcPr>
          <w:p w:rsidR="00D95B60" w:rsidRPr="00D95B60" w:rsidRDefault="00D95B60" w:rsidP="00D95B60">
            <w:pPr>
              <w:suppressAutoHyphens/>
              <w:jc w:val="center"/>
            </w:pPr>
            <w:r w:rsidRPr="00D95B60">
              <w:rPr>
                <w:b/>
              </w:rPr>
              <w:t>Līgumcena*,</w:t>
            </w:r>
            <w:r w:rsidRPr="00D95B60">
              <w:t xml:space="preserve"> EUR, bez pievienotās vērtības nodokļa (turpmāk – PVN)</w:t>
            </w:r>
          </w:p>
        </w:tc>
      </w:tr>
      <w:tr w:rsidR="00D95B60" w:rsidRPr="00D95B60" w:rsidTr="00291EAA">
        <w:tc>
          <w:tcPr>
            <w:tcW w:w="6124" w:type="dxa"/>
            <w:vAlign w:val="center"/>
          </w:tcPr>
          <w:p w:rsidR="00D95B60" w:rsidRPr="00D95B60" w:rsidRDefault="003E53FF" w:rsidP="00D95B60">
            <w:pPr>
              <w:widowControl w:val="0"/>
              <w:tabs>
                <w:tab w:val="left" w:pos="360"/>
              </w:tabs>
              <w:jc w:val="both"/>
            </w:pPr>
            <w:r w:rsidRPr="003E53FF">
              <w:t>Olaines cietums (Latvijas Cietumu slimnīca) karstās ūdens sistēmas avārijas remonts</w:t>
            </w:r>
          </w:p>
        </w:tc>
        <w:tc>
          <w:tcPr>
            <w:tcW w:w="3510" w:type="dxa"/>
            <w:vAlign w:val="center"/>
          </w:tcPr>
          <w:p w:rsidR="00D95B60" w:rsidRPr="00D95B60" w:rsidRDefault="00D95B60" w:rsidP="00D95B60">
            <w:pPr>
              <w:suppressAutoHyphens/>
              <w:rPr>
                <w:bCs/>
              </w:rPr>
            </w:pPr>
          </w:p>
        </w:tc>
      </w:tr>
    </w:tbl>
    <w:p w:rsidR="00D95B60" w:rsidRPr="00D95B60" w:rsidRDefault="00D95B60" w:rsidP="00D95B60">
      <w:pPr>
        <w:jc w:val="both"/>
        <w:rPr>
          <w:sz w:val="20"/>
          <w:szCs w:val="20"/>
        </w:rPr>
      </w:pPr>
      <w:r w:rsidRPr="00D95B60">
        <w:rPr>
          <w:i/>
          <w:sz w:val="20"/>
          <w:szCs w:val="20"/>
        </w:rPr>
        <w:t>*</w:t>
      </w:r>
      <w:r w:rsidRPr="00D95B60">
        <w:rPr>
          <w:sz w:val="20"/>
          <w:szCs w:val="20"/>
        </w:rPr>
        <w:t>Līgumcenā ir iekļauti visi nodokļi, izņemot PVN un izdevumi, tajā skaitā. transporta pakalpojumi, piegādes, muitas u.c. izmaksas, tajā skaitā saistīti ar Tehniskajā specifikācijā nenorādītu un neparedzētu darbu izpildi, kas tehnoloģiski saistīti ar iepirkuma priekšmetu īstenošanu noteiktajā termiņā un vietā).</w:t>
      </w:r>
    </w:p>
    <w:p w:rsidR="00D95B60" w:rsidRPr="00D95B60" w:rsidRDefault="00D95B60" w:rsidP="00D95B60">
      <w:pPr>
        <w:jc w:val="both"/>
        <w:rPr>
          <w:bCs/>
          <w:sz w:val="20"/>
          <w:szCs w:val="20"/>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6660"/>
      </w:tblGrid>
      <w:tr w:rsidR="00D95B60" w:rsidRPr="00D95B60" w:rsidTr="00EC6C66">
        <w:trPr>
          <w:trHeight w:val="545"/>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D95B60" w:rsidRPr="00D95B60" w:rsidRDefault="00D95B60" w:rsidP="00D95B60">
            <w:pPr>
              <w:spacing w:before="240" w:after="60"/>
              <w:outlineLvl w:val="4"/>
              <w:rPr>
                <w:b/>
                <w:bCs/>
                <w:iCs/>
                <w:sz w:val="20"/>
                <w:szCs w:val="20"/>
              </w:rPr>
            </w:pPr>
            <w:r w:rsidRPr="00D95B60">
              <w:rPr>
                <w:b/>
                <w:bCs/>
                <w:iCs/>
                <w:sz w:val="20"/>
                <w:szCs w:val="20"/>
              </w:rPr>
              <w:t>Pretendenta nosaukums, reģistrācijas Nr.:</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center"/>
              <w:outlineLvl w:val="0"/>
              <w:rPr>
                <w:b/>
                <w:sz w:val="20"/>
                <w:szCs w:val="20"/>
              </w:rPr>
            </w:pPr>
          </w:p>
        </w:tc>
      </w:tr>
      <w:tr w:rsidR="00D95B60" w:rsidRPr="00D95B60" w:rsidTr="00EC6C66">
        <w:trPr>
          <w:trHeight w:val="344"/>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D95B60" w:rsidRPr="00D95B60" w:rsidRDefault="00D95B60" w:rsidP="00D95B60">
            <w:pPr>
              <w:spacing w:before="240" w:after="60"/>
              <w:outlineLvl w:val="4"/>
              <w:rPr>
                <w:b/>
                <w:bCs/>
                <w:iCs/>
                <w:sz w:val="20"/>
                <w:szCs w:val="20"/>
              </w:rPr>
            </w:pPr>
            <w:r w:rsidRPr="00D95B60">
              <w:rPr>
                <w:b/>
                <w:bCs/>
                <w:iCs/>
                <w:sz w:val="20"/>
                <w:szCs w:val="20"/>
              </w:rPr>
              <w:t>Juridiskā adrese:</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center"/>
              <w:outlineLvl w:val="0"/>
              <w:rPr>
                <w:b/>
                <w:sz w:val="20"/>
                <w:szCs w:val="20"/>
              </w:rPr>
            </w:pPr>
          </w:p>
        </w:tc>
      </w:tr>
      <w:tr w:rsidR="00D95B60" w:rsidRPr="00D95B60" w:rsidTr="00EC6C66">
        <w:trPr>
          <w:trHeight w:val="380"/>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spacing w:before="240" w:after="60"/>
              <w:outlineLvl w:val="4"/>
              <w:rPr>
                <w:b/>
                <w:bCs/>
                <w:iCs/>
                <w:sz w:val="20"/>
                <w:szCs w:val="20"/>
              </w:rPr>
            </w:pPr>
            <w:r w:rsidRPr="00D95B60">
              <w:rPr>
                <w:b/>
                <w:bCs/>
                <w:iCs/>
                <w:sz w:val="20"/>
                <w:szCs w:val="20"/>
              </w:rPr>
              <w:t>Konta Nr., bankas rekvizīti:</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EC6C66">
        <w:trPr>
          <w:trHeight w:val="319"/>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jc w:val="both"/>
              <w:outlineLvl w:val="0"/>
              <w:rPr>
                <w:b/>
                <w:sz w:val="20"/>
                <w:szCs w:val="20"/>
              </w:rPr>
            </w:pPr>
            <w:r w:rsidRPr="00D95B60">
              <w:rPr>
                <w:b/>
                <w:sz w:val="20"/>
                <w:szCs w:val="20"/>
              </w:rPr>
              <w:t>Tālr./ Fax:</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EC6C66">
        <w:trPr>
          <w:trHeight w:val="357"/>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jc w:val="both"/>
              <w:outlineLvl w:val="0"/>
              <w:rPr>
                <w:b/>
                <w:sz w:val="20"/>
                <w:szCs w:val="20"/>
              </w:rPr>
            </w:pPr>
            <w:r w:rsidRPr="00D95B60">
              <w:rPr>
                <w:b/>
                <w:sz w:val="20"/>
                <w:szCs w:val="20"/>
              </w:rPr>
              <w:t>e-pasta adrese:</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EC6C66">
        <w:trPr>
          <w:trHeight w:val="357"/>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outlineLvl w:val="0"/>
              <w:rPr>
                <w:b/>
                <w:sz w:val="20"/>
                <w:szCs w:val="20"/>
              </w:rPr>
            </w:pPr>
            <w:r w:rsidRPr="00D95B60">
              <w:rPr>
                <w:b/>
                <w:sz w:val="20"/>
                <w:szCs w:val="20"/>
              </w:rPr>
              <w:t xml:space="preserve">Kontaktpersonas </w:t>
            </w:r>
          </w:p>
          <w:p w:rsidR="00D95B60" w:rsidRPr="00D95B60" w:rsidRDefault="00D95B60" w:rsidP="00D95B60">
            <w:pPr>
              <w:keepNext/>
              <w:outlineLvl w:val="0"/>
              <w:rPr>
                <w:b/>
                <w:sz w:val="20"/>
                <w:szCs w:val="20"/>
              </w:rPr>
            </w:pPr>
            <w:r w:rsidRPr="00D95B60">
              <w:rPr>
                <w:b/>
                <w:sz w:val="20"/>
                <w:szCs w:val="20"/>
              </w:rPr>
              <w:t>vārds, uzvārds</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EC6C66">
        <w:trPr>
          <w:trHeight w:val="357"/>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outlineLvl w:val="0"/>
              <w:rPr>
                <w:b/>
                <w:sz w:val="20"/>
                <w:szCs w:val="20"/>
              </w:rPr>
            </w:pPr>
            <w:r w:rsidRPr="00D95B60">
              <w:rPr>
                <w:b/>
                <w:sz w:val="20"/>
                <w:szCs w:val="20"/>
              </w:rPr>
              <w:t>telefona numurs:</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EC6C66">
        <w:trPr>
          <w:trHeight w:val="357"/>
        </w:trPr>
        <w:tc>
          <w:tcPr>
            <w:tcW w:w="30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outlineLvl w:val="0"/>
              <w:rPr>
                <w:b/>
                <w:sz w:val="20"/>
                <w:szCs w:val="20"/>
              </w:rPr>
            </w:pPr>
            <w:r w:rsidRPr="00D95B60">
              <w:rPr>
                <w:b/>
                <w:sz w:val="20"/>
                <w:szCs w:val="20"/>
              </w:rPr>
              <w:t>Informācija par personu, kura paraksta līgumu (vārds, uzvārds, amats)</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bl>
    <w:p w:rsidR="00D95B60" w:rsidRPr="00D95B60" w:rsidRDefault="00D95B60" w:rsidP="00D95B60">
      <w:pPr>
        <w:ind w:right="-2"/>
        <w:rPr>
          <w:sz w:val="22"/>
          <w:szCs w:val="22"/>
          <w:lang w:eastAsia="lv-LV"/>
        </w:rPr>
      </w:pPr>
    </w:p>
    <w:p w:rsidR="00D95B60" w:rsidRPr="00D95B60" w:rsidRDefault="00D95B60" w:rsidP="00D95B60">
      <w:pPr>
        <w:keepLines/>
        <w:widowControl w:val="0"/>
        <w:spacing w:line="360" w:lineRule="auto"/>
        <w:ind w:left="425"/>
        <w:jc w:val="center"/>
        <w:rPr>
          <w:b/>
          <w:sz w:val="20"/>
          <w:szCs w:val="20"/>
        </w:rPr>
      </w:pPr>
      <w:r w:rsidRPr="00D95B60">
        <w:rPr>
          <w:b/>
          <w:sz w:val="20"/>
          <w:szCs w:val="20"/>
        </w:rPr>
        <w:t>Paraksta pretendenta vadītājs vai vadītāja pilnvarota persona:</w:t>
      </w:r>
    </w:p>
    <w:tbl>
      <w:tblPr>
        <w:tblW w:w="0" w:type="auto"/>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60"/>
        <w:gridCol w:w="6840"/>
      </w:tblGrid>
      <w:tr w:rsidR="00D95B60" w:rsidRPr="00D95B60" w:rsidTr="00EC6C66">
        <w:trPr>
          <w:trHeight w:val="611"/>
        </w:trPr>
        <w:tc>
          <w:tcPr>
            <w:tcW w:w="3060" w:type="dxa"/>
            <w:tcBorders>
              <w:top w:val="single" w:sz="6" w:space="0" w:color="auto"/>
              <w:left w:val="single" w:sz="6" w:space="0" w:color="auto"/>
              <w:bottom w:val="single" w:sz="6" w:space="0" w:color="auto"/>
              <w:right w:val="single" w:sz="6" w:space="0" w:color="auto"/>
            </w:tcBorders>
            <w:shd w:val="pct5" w:color="auto" w:fill="FFFFFF"/>
            <w:hideMark/>
          </w:tcPr>
          <w:p w:rsidR="00D95B60" w:rsidRPr="00D95B60" w:rsidRDefault="00D95B60" w:rsidP="00D95B60">
            <w:pPr>
              <w:spacing w:before="120" w:after="120"/>
              <w:jc w:val="both"/>
              <w:rPr>
                <w:b/>
                <w:sz w:val="20"/>
                <w:szCs w:val="20"/>
              </w:rPr>
            </w:pPr>
            <w:r w:rsidRPr="00D95B60">
              <w:rPr>
                <w:b/>
                <w:sz w:val="20"/>
                <w:szCs w:val="20"/>
              </w:rPr>
              <w:t>Vārds, uzvārds, amats:</w:t>
            </w:r>
          </w:p>
        </w:tc>
        <w:tc>
          <w:tcPr>
            <w:tcW w:w="6840" w:type="dxa"/>
            <w:tcBorders>
              <w:top w:val="single" w:sz="6" w:space="0" w:color="auto"/>
              <w:left w:val="single" w:sz="6" w:space="0" w:color="auto"/>
              <w:bottom w:val="single" w:sz="6" w:space="0" w:color="auto"/>
              <w:right w:val="single" w:sz="6" w:space="0" w:color="auto"/>
            </w:tcBorders>
          </w:tcPr>
          <w:p w:rsidR="00D95B60" w:rsidRPr="00D95B60" w:rsidRDefault="00D95B60" w:rsidP="00D95B60">
            <w:pPr>
              <w:spacing w:before="120" w:after="120"/>
              <w:jc w:val="both"/>
              <w:rPr>
                <w:sz w:val="20"/>
                <w:szCs w:val="20"/>
              </w:rPr>
            </w:pPr>
          </w:p>
        </w:tc>
      </w:tr>
      <w:tr w:rsidR="00D95B60" w:rsidRPr="00D95B60" w:rsidTr="00EC6C66">
        <w:trPr>
          <w:trHeight w:val="714"/>
        </w:trPr>
        <w:tc>
          <w:tcPr>
            <w:tcW w:w="3060" w:type="dxa"/>
            <w:tcBorders>
              <w:top w:val="single" w:sz="6" w:space="0" w:color="auto"/>
              <w:left w:val="single" w:sz="6" w:space="0" w:color="auto"/>
              <w:bottom w:val="single" w:sz="6" w:space="0" w:color="auto"/>
              <w:right w:val="single" w:sz="6" w:space="0" w:color="auto"/>
            </w:tcBorders>
            <w:shd w:val="pct5" w:color="auto" w:fill="FFFFFF"/>
            <w:hideMark/>
          </w:tcPr>
          <w:p w:rsidR="00D95B60" w:rsidRPr="00D95B60" w:rsidRDefault="00D95B60" w:rsidP="00D95B60">
            <w:pPr>
              <w:spacing w:before="120" w:after="120"/>
              <w:jc w:val="both"/>
              <w:rPr>
                <w:b/>
                <w:sz w:val="20"/>
                <w:szCs w:val="20"/>
              </w:rPr>
            </w:pPr>
            <w:r w:rsidRPr="00D95B60">
              <w:rPr>
                <w:b/>
                <w:sz w:val="20"/>
                <w:szCs w:val="20"/>
              </w:rPr>
              <w:t>Paraksts, zīmogs:</w:t>
            </w:r>
          </w:p>
        </w:tc>
        <w:tc>
          <w:tcPr>
            <w:tcW w:w="6840" w:type="dxa"/>
            <w:tcBorders>
              <w:top w:val="single" w:sz="6" w:space="0" w:color="auto"/>
              <w:left w:val="single" w:sz="6" w:space="0" w:color="auto"/>
              <w:bottom w:val="single" w:sz="6" w:space="0" w:color="auto"/>
              <w:right w:val="single" w:sz="6" w:space="0" w:color="auto"/>
            </w:tcBorders>
          </w:tcPr>
          <w:p w:rsidR="00D95B60" w:rsidRPr="00D95B60" w:rsidRDefault="00D95B60" w:rsidP="00D95B60">
            <w:pPr>
              <w:spacing w:before="120" w:after="120"/>
              <w:jc w:val="both"/>
              <w:rPr>
                <w:sz w:val="20"/>
                <w:szCs w:val="20"/>
              </w:rPr>
            </w:pPr>
          </w:p>
        </w:tc>
      </w:tr>
    </w:tbl>
    <w:p w:rsidR="00D95B60" w:rsidRPr="00D95B60" w:rsidRDefault="00D95B60" w:rsidP="00D95B60">
      <w:pPr>
        <w:ind w:right="-2"/>
        <w:rPr>
          <w:sz w:val="22"/>
          <w:szCs w:val="22"/>
          <w:lang w:eastAsia="lv-LV"/>
        </w:rPr>
      </w:pPr>
    </w:p>
    <w:p w:rsidR="00D95B60" w:rsidRPr="00D95B60" w:rsidRDefault="00D95B60" w:rsidP="00D95B60">
      <w:pPr>
        <w:ind w:right="-2"/>
        <w:rPr>
          <w:sz w:val="22"/>
          <w:szCs w:val="22"/>
          <w:lang w:eastAsia="lv-LV"/>
        </w:rPr>
      </w:pPr>
    </w:p>
    <w:p w:rsidR="00D95B60" w:rsidRPr="00D95B60" w:rsidRDefault="00D95B60" w:rsidP="00D95B60">
      <w:pPr>
        <w:ind w:left="6379"/>
      </w:pPr>
    </w:p>
    <w:p w:rsidR="00D95B60" w:rsidRPr="00D95B60" w:rsidRDefault="00D95B60" w:rsidP="00D95B60">
      <w:pPr>
        <w:jc w:val="both"/>
        <w:rPr>
          <w:b/>
          <w:lang w:eastAsia="lv-LV"/>
        </w:rPr>
      </w:pPr>
      <w:r w:rsidRPr="00D95B60">
        <w:rPr>
          <w:lang w:eastAsia="lv-LV"/>
        </w:rPr>
        <w:t xml:space="preserve">Pielikumā tāme (kas sastādīta saskaņā ar Ministru kabineta 2017.gada </w:t>
      </w:r>
      <w:r w:rsidRPr="00D95B60">
        <w:t>3.maija noteikumiem Nr. 239</w:t>
      </w:r>
      <w:r w:rsidRPr="00D95B60">
        <w:rPr>
          <w:lang w:eastAsia="lv-LV"/>
        </w:rPr>
        <w:t xml:space="preserve"> </w:t>
      </w:r>
      <w:r w:rsidR="00291EAA">
        <w:rPr>
          <w:lang w:eastAsia="lv-LV"/>
        </w:rPr>
        <w:t>"</w:t>
      </w:r>
      <w:r w:rsidRPr="00D95B60">
        <w:rPr>
          <w:lang w:eastAsia="lv-LV"/>
        </w:rPr>
        <w:t>Noteikumi par Latvijas būvnormatīvu LBN 501-17 "</w:t>
      </w:r>
      <w:r w:rsidR="00291EAA">
        <w:rPr>
          <w:lang w:eastAsia="lv-LV"/>
        </w:rPr>
        <w:t>Būvizmaksu noteikšanas kārtība"''</w:t>
      </w:r>
      <w:r w:rsidRPr="00D95B60">
        <w:rPr>
          <w:lang w:eastAsia="lv-LV"/>
        </w:rPr>
        <w:t>).</w:t>
      </w:r>
    </w:p>
    <w:p w:rsidR="00D95B60" w:rsidRPr="00D95B60" w:rsidRDefault="00D95B60" w:rsidP="00D95B60"/>
    <w:p w:rsidR="00545459" w:rsidRDefault="00545459" w:rsidP="00D95B60">
      <w:pPr>
        <w:ind w:right="-1" w:firstLine="567"/>
        <w:jc w:val="right"/>
      </w:pPr>
    </w:p>
    <w:p w:rsidR="00545459" w:rsidRDefault="00545459" w:rsidP="00D95B60">
      <w:pPr>
        <w:ind w:right="-1" w:firstLine="567"/>
        <w:jc w:val="right"/>
      </w:pPr>
    </w:p>
    <w:p w:rsidR="00545459" w:rsidRDefault="00545459" w:rsidP="00D95B60">
      <w:pPr>
        <w:ind w:right="-1" w:firstLine="567"/>
        <w:jc w:val="right"/>
      </w:pPr>
    </w:p>
    <w:p w:rsidR="00D95B60" w:rsidRPr="00D95B60" w:rsidRDefault="00D95B60" w:rsidP="00D95B60">
      <w:pPr>
        <w:ind w:right="-1" w:firstLine="567"/>
        <w:jc w:val="right"/>
      </w:pPr>
      <w:r w:rsidRPr="00D95B60">
        <w:t>3.pielikums</w:t>
      </w:r>
    </w:p>
    <w:p w:rsidR="00D95B60" w:rsidRPr="00D95B60" w:rsidRDefault="00D95B60" w:rsidP="00D95B60">
      <w:pPr>
        <w:ind w:right="-1" w:firstLine="567"/>
        <w:jc w:val="right"/>
      </w:pPr>
      <w:r w:rsidRPr="00D95B60">
        <w:t>iepirkuma</w:t>
      </w:r>
    </w:p>
    <w:p w:rsidR="00D95B60" w:rsidRPr="00D95B60" w:rsidRDefault="00D95B60" w:rsidP="00D95B60">
      <w:pPr>
        <w:ind w:right="-1" w:firstLine="567"/>
        <w:jc w:val="right"/>
      </w:pPr>
      <w:r w:rsidRPr="00D95B60">
        <w:t>(Nr. IeVP 2018/</w:t>
      </w:r>
      <w:r w:rsidR="00291EAA" w:rsidRPr="00291EAA">
        <w:t>7</w:t>
      </w:r>
      <w:r w:rsidR="003E53FF">
        <w:t>7</w:t>
      </w:r>
      <w:r w:rsidRPr="00D95B60">
        <w:t>)</w:t>
      </w:r>
    </w:p>
    <w:p w:rsidR="00D95B60" w:rsidRPr="00D95B60" w:rsidRDefault="00D95B60" w:rsidP="00D95B60">
      <w:pPr>
        <w:ind w:right="-1" w:firstLine="567"/>
        <w:jc w:val="right"/>
      </w:pPr>
      <w:r w:rsidRPr="00D95B60">
        <w:t>nolikumam</w:t>
      </w:r>
    </w:p>
    <w:p w:rsidR="00D95B60" w:rsidRPr="00D95B60" w:rsidRDefault="00D95B60" w:rsidP="00D95B60">
      <w:pPr>
        <w:widowControl w:val="0"/>
        <w:tabs>
          <w:tab w:val="left" w:pos="3450"/>
        </w:tabs>
        <w:spacing w:before="120"/>
        <w:ind w:right="-1"/>
        <w:jc w:val="center"/>
        <w:rPr>
          <w:rFonts w:eastAsia="Calibri"/>
          <w:highlight w:val="yellow"/>
        </w:rPr>
      </w:pPr>
      <w:r w:rsidRPr="00D95B60">
        <w:rPr>
          <w:rFonts w:eastAsia="Calibri"/>
        </w:rPr>
        <w:t>Atbilstoši iepirkuma "</w:t>
      </w:r>
      <w:r w:rsidR="003E53FF" w:rsidRPr="003E53FF">
        <w:t>Olaines cietums (Latvijas Cietumu slimnīca) karstās ūdens sistēmas avārijas remonts</w:t>
      </w:r>
      <w:r w:rsidRPr="00D95B60">
        <w:rPr>
          <w:rFonts w:eastAsia="Calibri"/>
        </w:rPr>
        <w:t xml:space="preserve">" </w:t>
      </w:r>
    </w:p>
    <w:p w:rsidR="00D95B60" w:rsidRPr="00D95B60" w:rsidRDefault="00D95B60" w:rsidP="00D95B60">
      <w:pPr>
        <w:widowControl w:val="0"/>
        <w:tabs>
          <w:tab w:val="left" w:pos="3450"/>
        </w:tabs>
        <w:spacing w:before="120"/>
        <w:ind w:right="-1"/>
        <w:jc w:val="center"/>
        <w:rPr>
          <w:rFonts w:eastAsia="Calibri"/>
        </w:rPr>
      </w:pPr>
      <w:r w:rsidRPr="00D95B60">
        <w:rPr>
          <w:rFonts w:eastAsia="Calibri"/>
        </w:rPr>
        <w:t>(iepirkuma identifikācijas numurs IeVP 2018/</w:t>
      </w:r>
      <w:r w:rsidR="00291EAA" w:rsidRPr="00291EAA">
        <w:rPr>
          <w:rFonts w:eastAsia="Calibri"/>
        </w:rPr>
        <w:t>7</w:t>
      </w:r>
      <w:r w:rsidR="003E53FF">
        <w:rPr>
          <w:rFonts w:eastAsia="Calibri"/>
        </w:rPr>
        <w:t>7</w:t>
      </w:r>
      <w:r w:rsidRPr="00D95B60">
        <w:rPr>
          <w:rFonts w:eastAsia="Calibri"/>
        </w:rPr>
        <w:t>) informatīvajam paziņojumam.</w:t>
      </w:r>
    </w:p>
    <w:p w:rsidR="00D95B60" w:rsidRPr="00D95B60" w:rsidRDefault="00D95B60" w:rsidP="00D95B60">
      <w:pPr>
        <w:widowControl w:val="0"/>
        <w:tabs>
          <w:tab w:val="left" w:pos="3450"/>
        </w:tabs>
        <w:ind w:right="-766"/>
        <w:rPr>
          <w:rFonts w:eastAsia="Calibri"/>
          <w:highlight w:val="yellow"/>
        </w:rPr>
      </w:pPr>
    </w:p>
    <w:p w:rsidR="00D95B60" w:rsidRPr="00D95B60" w:rsidRDefault="00D95B60" w:rsidP="00D95B60">
      <w:pPr>
        <w:widowControl w:val="0"/>
        <w:tabs>
          <w:tab w:val="left" w:pos="3450"/>
        </w:tabs>
        <w:ind w:right="-766"/>
        <w:jc w:val="center"/>
        <w:rPr>
          <w:rFonts w:eastAsia="Calibri"/>
        </w:rPr>
      </w:pPr>
      <w:r w:rsidRPr="00D95B60">
        <w:rPr>
          <w:rFonts w:eastAsia="Calibri"/>
        </w:rPr>
        <w:t>Apliecinājums</w:t>
      </w:r>
    </w:p>
    <w:p w:rsidR="00D95B60" w:rsidRPr="00D95B60" w:rsidRDefault="00D95B60" w:rsidP="00D95B60">
      <w:pPr>
        <w:widowControl w:val="0"/>
        <w:tabs>
          <w:tab w:val="left" w:pos="3450"/>
        </w:tabs>
        <w:ind w:right="-766"/>
        <w:rPr>
          <w:rFonts w:eastAsia="Calibri"/>
        </w:rPr>
      </w:pPr>
    </w:p>
    <w:p w:rsidR="00D95B60" w:rsidRPr="00D95B60" w:rsidRDefault="00D95B60" w:rsidP="00D95B60">
      <w:pPr>
        <w:widowControl w:val="0"/>
        <w:tabs>
          <w:tab w:val="left" w:pos="7920"/>
        </w:tabs>
        <w:ind w:right="-766"/>
        <w:rPr>
          <w:rFonts w:eastAsia="Calibri"/>
          <w:i/>
        </w:rPr>
      </w:pPr>
      <w:r w:rsidRPr="00D95B60">
        <w:rPr>
          <w:rFonts w:eastAsia="Calibri"/>
          <w:i/>
        </w:rPr>
        <w:t>(Vieta),(Datums)                                                                                                       (Dok. Nr.)</w:t>
      </w:r>
    </w:p>
    <w:p w:rsidR="00D95B60" w:rsidRPr="00D95B60" w:rsidRDefault="00D95B60" w:rsidP="00D95B60">
      <w:pPr>
        <w:widowControl w:val="0"/>
        <w:tabs>
          <w:tab w:val="left" w:pos="3450"/>
        </w:tabs>
        <w:ind w:right="-766"/>
        <w:rPr>
          <w:rFonts w:eastAsia="Calibri"/>
        </w:rPr>
      </w:pPr>
      <w:r w:rsidRPr="00D95B60">
        <w:rPr>
          <w:rFonts w:eastAsia="Calibri"/>
        </w:rPr>
        <w:t xml:space="preserve"> </w:t>
      </w:r>
    </w:p>
    <w:p w:rsidR="00D95B60" w:rsidRPr="00D95B60" w:rsidRDefault="00D95B60" w:rsidP="00D95B60">
      <w:pPr>
        <w:tabs>
          <w:tab w:val="left" w:pos="735"/>
        </w:tabs>
        <w:ind w:right="-1"/>
        <w:jc w:val="both"/>
      </w:pPr>
      <w:r w:rsidRPr="00D95B60">
        <w:rPr>
          <w:rFonts w:eastAsia="Calibri"/>
        </w:rPr>
        <w:tab/>
      </w:r>
      <w:r w:rsidRPr="00D95B60">
        <w:t xml:space="preserve">Ar šo, </w:t>
      </w:r>
      <w:r w:rsidRPr="00D95B60">
        <w:rPr>
          <w:i/>
        </w:rPr>
        <w:t>(pretendenta nosaukums)</w:t>
      </w:r>
      <w:r w:rsidRPr="00D95B60">
        <w:t>,</w:t>
      </w:r>
      <w:r w:rsidRPr="00D95B60">
        <w:rPr>
          <w:i/>
        </w:rPr>
        <w:t xml:space="preserve"> </w:t>
      </w:r>
      <w:r w:rsidRPr="00D95B60">
        <w:t>reģ. Nr._________, apliecinām savu gatavību izpildīt un ievērot iepirkuma "</w:t>
      </w:r>
      <w:r w:rsidR="003E53FF" w:rsidRPr="003E53FF">
        <w:t>Olaines cietums (Latvijas Cietumu slimnīca) karstās ūdens sistēmas avārijas remonts</w:t>
      </w:r>
      <w:r w:rsidRPr="00D95B60">
        <w:t>" (iepirkuma identifikācijas Nr. IeVP 2018/</w:t>
      </w:r>
      <w:r w:rsidR="00291EAA">
        <w:t>7</w:t>
      </w:r>
      <w:r w:rsidR="003E53FF">
        <w:t>7</w:t>
      </w:r>
      <w:r w:rsidRPr="00D95B60">
        <w:t xml:space="preserve">) prasības. Apliecinām, ka pirms darbu veikšanas, darbinieki tiks informēti par Ieslodzījuma vietu pārvaldes veiktajām pārbaudēm tās teritorijā, kā arī, par nepieciešamību izpildīt un pakļauties caurlaides punkta apsarga vai kontroles caurlaides punkta apsarga likumīgajām prasībām:  </w:t>
      </w:r>
    </w:p>
    <w:p w:rsidR="00D95B60" w:rsidRPr="00D95B60" w:rsidRDefault="00D95B60" w:rsidP="00D95B60">
      <w:pPr>
        <w:tabs>
          <w:tab w:val="left" w:pos="567"/>
        </w:tabs>
        <w:ind w:right="-1"/>
        <w:jc w:val="both"/>
      </w:pPr>
      <w:r w:rsidRPr="00D95B60">
        <w:tab/>
        <w:t>Iebraucot transporta kontroles caurlaides punkta transportlīdzekļu pārbaudes laukumā, Izpildītāja transportlīdzekļa vadītājam nepieciešams:</w:t>
      </w:r>
    </w:p>
    <w:p w:rsidR="00D95B60" w:rsidRPr="00D95B60" w:rsidRDefault="00D95B60" w:rsidP="00D95B60">
      <w:pPr>
        <w:tabs>
          <w:tab w:val="left" w:pos="510"/>
          <w:tab w:val="left" w:pos="851"/>
        </w:tabs>
        <w:ind w:right="43"/>
        <w:jc w:val="both"/>
      </w:pPr>
      <w:r w:rsidRPr="00D95B60">
        <w:tab/>
        <w:t>1. izslēgt transportlīdzekļa motoru un ieslēgt transportlīdzekļa stāvbremzi;</w:t>
      </w:r>
    </w:p>
    <w:p w:rsidR="00D95B60" w:rsidRPr="00D95B60" w:rsidRDefault="00D95B60" w:rsidP="00D95B60">
      <w:pPr>
        <w:tabs>
          <w:tab w:val="left" w:pos="510"/>
          <w:tab w:val="left" w:pos="851"/>
        </w:tabs>
        <w:ind w:right="43"/>
        <w:jc w:val="both"/>
      </w:pPr>
      <w:r w:rsidRPr="00D95B60">
        <w:tab/>
        <w:t xml:space="preserve">2. iziet no transportlīdzekļa kabīnes un sagatavot transportlīdzekli un kravu apskatei; </w:t>
      </w:r>
    </w:p>
    <w:p w:rsidR="00D95B60" w:rsidRPr="00D95B60" w:rsidRDefault="00D95B60" w:rsidP="00D95B60">
      <w:pPr>
        <w:tabs>
          <w:tab w:val="left" w:pos="510"/>
          <w:tab w:val="left" w:pos="851"/>
        </w:tabs>
        <w:ind w:right="-1"/>
        <w:jc w:val="both"/>
      </w:pPr>
      <w:r w:rsidRPr="00D95B60">
        <w:tab/>
        <w:t xml:space="preserve">3. izpildīt un pakļauties transporta kontroles caurlaides punkta apsarga vai kontroles caurlaides punkta apsarga likumīgajām prasībām, kuras apsargs pilda saskaņā ar Ieslodzījuma vietu pārvaldes likuma 22. panta pirmās daļas 4.punktu, proti, nodod priekšmetus, izstrādājumus un vielas, kuras [..] aizliegts ienest, lietot un glabāt ieslodzījuma vietā [..], kas izriet no šāda tiesiskā regulējuma: </w:t>
      </w:r>
    </w:p>
    <w:p w:rsidR="00D95B60" w:rsidRPr="00D95B60" w:rsidRDefault="00D95B60" w:rsidP="00D95B60">
      <w:pPr>
        <w:tabs>
          <w:tab w:val="left" w:pos="510"/>
          <w:tab w:val="left" w:pos="851"/>
        </w:tabs>
        <w:ind w:right="43"/>
        <w:jc w:val="both"/>
      </w:pPr>
      <w:r w:rsidRPr="00D95B60">
        <w:tab/>
        <w:t>3.1. Krimināllikums;</w:t>
      </w:r>
    </w:p>
    <w:p w:rsidR="00D95B60" w:rsidRPr="00D95B60" w:rsidRDefault="00D95B60" w:rsidP="00D95B60">
      <w:pPr>
        <w:tabs>
          <w:tab w:val="left" w:pos="510"/>
          <w:tab w:val="left" w:pos="851"/>
        </w:tabs>
        <w:ind w:right="43"/>
        <w:jc w:val="both"/>
      </w:pPr>
      <w:r w:rsidRPr="00D95B60">
        <w:tab/>
        <w:t>3.2. Latvijas Administratīvo pārkāpumu kodekss;</w:t>
      </w:r>
    </w:p>
    <w:p w:rsidR="00D95B60" w:rsidRPr="00D95B60" w:rsidRDefault="00D95B60" w:rsidP="00D95B60">
      <w:pPr>
        <w:tabs>
          <w:tab w:val="left" w:pos="510"/>
          <w:tab w:val="left" w:pos="851"/>
        </w:tabs>
        <w:ind w:right="-1"/>
        <w:jc w:val="both"/>
      </w:pPr>
      <w:r w:rsidRPr="00D95B60">
        <w:tab/>
        <w:t>3.3. Ministru kabineta 2006. gada 30. maija noteikumu Nr.423 "Brīvības atņemšanas iestādes iekšējās kārtības noteikumi" 1. pielikums;</w:t>
      </w:r>
    </w:p>
    <w:p w:rsidR="00D95B60" w:rsidRPr="00D95B60" w:rsidRDefault="00D95B60" w:rsidP="00D95B60">
      <w:pPr>
        <w:tabs>
          <w:tab w:val="left" w:pos="510"/>
          <w:tab w:val="left" w:pos="851"/>
        </w:tabs>
        <w:ind w:right="-1"/>
        <w:jc w:val="both"/>
      </w:pPr>
      <w:r w:rsidRPr="00D95B60">
        <w:tab/>
        <w:t>3.4. Ministru kabineta 2007. gada 27. novembra noteikumu Nr.800 "Izmeklēšanas cietuma iekšējās kārtības noteikumi" 4. un 5. pielikums;</w:t>
      </w:r>
    </w:p>
    <w:p w:rsidR="00D95B60" w:rsidRPr="00D95B60" w:rsidRDefault="00D95B60" w:rsidP="00D95B60">
      <w:pPr>
        <w:tabs>
          <w:tab w:val="left" w:pos="510"/>
          <w:tab w:val="left" w:pos="851"/>
        </w:tabs>
        <w:ind w:right="-1"/>
        <w:jc w:val="both"/>
      </w:pPr>
      <w:r w:rsidRPr="00D95B60">
        <w:tab/>
        <w:t xml:space="preserve">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w:t>
      </w:r>
    </w:p>
    <w:p w:rsidR="00D95B60" w:rsidRPr="00D95B60" w:rsidRDefault="00D95B60" w:rsidP="00D95B60">
      <w:pPr>
        <w:tabs>
          <w:tab w:val="left" w:pos="510"/>
          <w:tab w:val="left" w:pos="851"/>
        </w:tabs>
        <w:ind w:right="-1"/>
        <w:jc w:val="both"/>
      </w:pPr>
      <w:r w:rsidRPr="00D95B60">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D95B60" w:rsidRPr="00D95B60" w:rsidRDefault="00D95B60" w:rsidP="00D95B60">
      <w:pPr>
        <w:tabs>
          <w:tab w:val="left" w:pos="510"/>
          <w:tab w:val="left" w:pos="851"/>
        </w:tabs>
        <w:ind w:right="-1"/>
        <w:jc w:val="both"/>
      </w:pPr>
      <w:r w:rsidRPr="00D95B60">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D95B60" w:rsidRPr="00D95B60" w:rsidRDefault="00D95B60" w:rsidP="00D95B60">
      <w:pPr>
        <w:tabs>
          <w:tab w:val="left" w:pos="510"/>
          <w:tab w:val="left" w:pos="851"/>
        </w:tabs>
        <w:ind w:right="-1"/>
        <w:jc w:val="both"/>
        <w:rPr>
          <w:color w:val="000000"/>
        </w:rPr>
      </w:pPr>
      <w:r w:rsidRPr="00D95B60">
        <w:tab/>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D95B60">
        <w:rPr>
          <w:color w:val="000000"/>
        </w:rPr>
        <w:t>pakalpojuma sniegšana</w:t>
      </w:r>
      <w:r w:rsidRPr="00D95B60">
        <w:t xml:space="preserve">, tad uzskatāms, ka Izpildītāja </w:t>
      </w:r>
      <w:r w:rsidRPr="00D95B60">
        <w:rPr>
          <w:color w:val="000000"/>
        </w:rPr>
        <w:t>vainas dēļ notika pakalpojuma sniegšanas kavējums ar visām no tā izrietošām sankcijām.</w:t>
      </w:r>
    </w:p>
    <w:p w:rsidR="00D95B60" w:rsidRPr="00D95B60" w:rsidRDefault="00D95B60" w:rsidP="00D95B60">
      <w:pPr>
        <w:widowControl w:val="0"/>
        <w:ind w:right="-766"/>
        <w:rPr>
          <w:rFonts w:eastAsia="Calibri"/>
        </w:rPr>
      </w:pPr>
    </w:p>
    <w:p w:rsidR="00D95B60" w:rsidRPr="00D95B60" w:rsidRDefault="00D95B60" w:rsidP="00D95B60">
      <w:pPr>
        <w:widowControl w:val="0"/>
        <w:ind w:right="-766"/>
        <w:rPr>
          <w:rFonts w:eastAsia="Calibri"/>
        </w:rPr>
      </w:pPr>
      <w:r w:rsidRPr="00D95B60">
        <w:rPr>
          <w:rFonts w:eastAsia="Calibri"/>
        </w:rPr>
        <w:t>Paraksttiesīgā persona</w:t>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i/>
        </w:rPr>
        <w:t>(Vārds Uzvārds)</w:t>
      </w:r>
    </w:p>
    <w:p w:rsidR="00D95B60" w:rsidRPr="00D95B60" w:rsidRDefault="00D95B60" w:rsidP="00D95B60">
      <w:pPr>
        <w:widowControl w:val="0"/>
        <w:tabs>
          <w:tab w:val="left" w:pos="450"/>
        </w:tabs>
        <w:ind w:right="-766"/>
      </w:pPr>
      <w:r w:rsidRPr="00D95B60">
        <w:t xml:space="preserve">z.v.                                                                                                                                  </w:t>
      </w:r>
    </w:p>
    <w:p w:rsidR="007E70BE" w:rsidRDefault="007E70BE" w:rsidP="00D10BF7">
      <w:pPr>
        <w:suppressAutoHyphens/>
        <w:jc w:val="both"/>
      </w:pPr>
    </w:p>
    <w:sectPr w:rsidR="007E70BE" w:rsidSect="00F041BE">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6E0" w:rsidRDefault="00D706E0">
      <w:r>
        <w:separator/>
      </w:r>
    </w:p>
  </w:endnote>
  <w:endnote w:type="continuationSeparator" w:id="0">
    <w:p w:rsidR="00D706E0" w:rsidRDefault="00D70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C66" w:rsidRDefault="00EC6C66"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C6C66" w:rsidRDefault="00EC6C66"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C66" w:rsidRDefault="00EC6C66"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6E0" w:rsidRDefault="00D706E0">
      <w:r>
        <w:separator/>
      </w:r>
    </w:p>
  </w:footnote>
  <w:footnote w:type="continuationSeparator" w:id="0">
    <w:p w:rsidR="00D706E0" w:rsidRDefault="00D706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C66" w:rsidRDefault="00EC6C66">
    <w:pPr>
      <w:pStyle w:val="Header"/>
      <w:jc w:val="center"/>
    </w:pPr>
    <w:r>
      <w:fldChar w:fldCharType="begin"/>
    </w:r>
    <w:r>
      <w:instrText xml:space="preserve"> PAGE   \* MERGEFORMAT </w:instrText>
    </w:r>
    <w:r>
      <w:fldChar w:fldCharType="separate"/>
    </w:r>
    <w:r w:rsidR="006C0AB4">
      <w:rPr>
        <w:noProof/>
      </w:rPr>
      <w:t>2</w:t>
    </w:r>
    <w:r>
      <w:fldChar w:fldCharType="end"/>
    </w:r>
  </w:p>
  <w:p w:rsidR="00EC6C66" w:rsidRDefault="00EC6C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1"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2"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3"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4" w15:restartNumberingAfterBreak="0">
    <w:nsid w:val="055C3F52"/>
    <w:multiLevelType w:val="hybridMultilevel"/>
    <w:tmpl w:val="C652E30E"/>
    <w:lvl w:ilvl="0" w:tplc="487C193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05750045"/>
    <w:multiLevelType w:val="multilevel"/>
    <w:tmpl w:val="EE24590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D56435F"/>
    <w:multiLevelType w:val="hybridMultilevel"/>
    <w:tmpl w:val="6684476E"/>
    <w:lvl w:ilvl="0" w:tplc="D772AACE">
      <w:start w:val="1"/>
      <w:numFmt w:val="decimal"/>
      <w:lvlText w:val="%1."/>
      <w:lvlJc w:val="left"/>
      <w:pPr>
        <w:tabs>
          <w:tab w:val="num" w:pos="1353"/>
        </w:tabs>
        <w:ind w:left="1353" w:hanging="360"/>
      </w:pPr>
      <w:rPr>
        <w:b/>
      </w:rPr>
    </w:lvl>
    <w:lvl w:ilvl="1" w:tplc="04260019" w:tentative="1">
      <w:start w:val="1"/>
      <w:numFmt w:val="lowerLetter"/>
      <w:lvlText w:val="%2."/>
      <w:lvlJc w:val="left"/>
      <w:pPr>
        <w:tabs>
          <w:tab w:val="num" w:pos="2073"/>
        </w:tabs>
        <w:ind w:left="2073" w:hanging="360"/>
      </w:pPr>
    </w:lvl>
    <w:lvl w:ilvl="2" w:tplc="0426001B" w:tentative="1">
      <w:start w:val="1"/>
      <w:numFmt w:val="lowerRoman"/>
      <w:lvlText w:val="%3."/>
      <w:lvlJc w:val="right"/>
      <w:pPr>
        <w:tabs>
          <w:tab w:val="num" w:pos="2793"/>
        </w:tabs>
        <w:ind w:left="2793" w:hanging="180"/>
      </w:pPr>
    </w:lvl>
    <w:lvl w:ilvl="3" w:tplc="0426000F" w:tentative="1">
      <w:start w:val="1"/>
      <w:numFmt w:val="decimal"/>
      <w:lvlText w:val="%4."/>
      <w:lvlJc w:val="left"/>
      <w:pPr>
        <w:tabs>
          <w:tab w:val="num" w:pos="3513"/>
        </w:tabs>
        <w:ind w:left="3513" w:hanging="360"/>
      </w:pPr>
    </w:lvl>
    <w:lvl w:ilvl="4" w:tplc="04260019" w:tentative="1">
      <w:start w:val="1"/>
      <w:numFmt w:val="lowerLetter"/>
      <w:lvlText w:val="%5."/>
      <w:lvlJc w:val="left"/>
      <w:pPr>
        <w:tabs>
          <w:tab w:val="num" w:pos="4233"/>
        </w:tabs>
        <w:ind w:left="4233" w:hanging="360"/>
      </w:pPr>
    </w:lvl>
    <w:lvl w:ilvl="5" w:tplc="0426001B" w:tentative="1">
      <w:start w:val="1"/>
      <w:numFmt w:val="lowerRoman"/>
      <w:lvlText w:val="%6."/>
      <w:lvlJc w:val="right"/>
      <w:pPr>
        <w:tabs>
          <w:tab w:val="num" w:pos="4953"/>
        </w:tabs>
        <w:ind w:left="4953" w:hanging="180"/>
      </w:pPr>
    </w:lvl>
    <w:lvl w:ilvl="6" w:tplc="0426000F" w:tentative="1">
      <w:start w:val="1"/>
      <w:numFmt w:val="decimal"/>
      <w:lvlText w:val="%7."/>
      <w:lvlJc w:val="left"/>
      <w:pPr>
        <w:tabs>
          <w:tab w:val="num" w:pos="5673"/>
        </w:tabs>
        <w:ind w:left="5673" w:hanging="360"/>
      </w:pPr>
    </w:lvl>
    <w:lvl w:ilvl="7" w:tplc="04260019" w:tentative="1">
      <w:start w:val="1"/>
      <w:numFmt w:val="lowerLetter"/>
      <w:lvlText w:val="%8."/>
      <w:lvlJc w:val="left"/>
      <w:pPr>
        <w:tabs>
          <w:tab w:val="num" w:pos="6393"/>
        </w:tabs>
        <w:ind w:left="6393" w:hanging="360"/>
      </w:pPr>
    </w:lvl>
    <w:lvl w:ilvl="8" w:tplc="0426001B" w:tentative="1">
      <w:start w:val="1"/>
      <w:numFmt w:val="lowerRoman"/>
      <w:lvlText w:val="%9."/>
      <w:lvlJc w:val="right"/>
      <w:pPr>
        <w:tabs>
          <w:tab w:val="num" w:pos="7113"/>
        </w:tabs>
        <w:ind w:left="7113" w:hanging="180"/>
      </w:pPr>
    </w:lvl>
  </w:abstractNum>
  <w:abstractNum w:abstractNumId="7"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0"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9"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1"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41BF7A2D"/>
    <w:multiLevelType w:val="hybridMultilevel"/>
    <w:tmpl w:val="88D86B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5" w15:restartNumberingAfterBreak="0">
    <w:nsid w:val="615B21AA"/>
    <w:multiLevelType w:val="multilevel"/>
    <w:tmpl w:val="DF6A670A"/>
    <w:lvl w:ilvl="0">
      <w:start w:val="2"/>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425"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6"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27"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6931457B"/>
    <w:multiLevelType w:val="hybridMultilevel"/>
    <w:tmpl w:val="99EA0C36"/>
    <w:lvl w:ilvl="0" w:tplc="E772A15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0"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C80A05"/>
    <w:multiLevelType w:val="hybridMultilevel"/>
    <w:tmpl w:val="0BF62A0C"/>
    <w:lvl w:ilvl="0" w:tplc="2386141C">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4"/>
  </w:num>
  <w:num w:numId="5">
    <w:abstractNumId w:val="33"/>
  </w:num>
  <w:num w:numId="6">
    <w:abstractNumId w:val="19"/>
  </w:num>
  <w:num w:numId="7">
    <w:abstractNumId w:val="20"/>
  </w:num>
  <w:num w:numId="8">
    <w:abstractNumId w:val="18"/>
  </w:num>
  <w:num w:numId="9">
    <w:abstractNumId w:val="6"/>
  </w:num>
  <w:num w:numId="10">
    <w:abstractNumId w:val="13"/>
  </w:num>
  <w:num w:numId="11">
    <w:abstractNumId w:val="7"/>
  </w:num>
  <w:num w:numId="12">
    <w:abstractNumId w:val="26"/>
  </w:num>
  <w:num w:numId="13">
    <w:abstractNumId w:val="27"/>
  </w:num>
  <w:num w:numId="14">
    <w:abstractNumId w:val="15"/>
  </w:num>
  <w:num w:numId="15">
    <w:abstractNumId w:val="17"/>
  </w:num>
  <w:num w:numId="16">
    <w:abstractNumId w:val="9"/>
  </w:num>
  <w:num w:numId="17">
    <w:abstractNumId w:val="8"/>
  </w:num>
  <w:num w:numId="18">
    <w:abstractNumId w:val="21"/>
  </w:num>
  <w:num w:numId="19">
    <w:abstractNumId w:val="0"/>
  </w:num>
  <w:num w:numId="20">
    <w:abstractNumId w:val="1"/>
  </w:num>
  <w:num w:numId="21">
    <w:abstractNumId w:val="2"/>
  </w:num>
  <w:num w:numId="22">
    <w:abstractNumId w:val="3"/>
  </w:num>
  <w:num w:numId="23">
    <w:abstractNumId w:val="30"/>
  </w:num>
  <w:num w:numId="24">
    <w:abstractNumId w:val="10"/>
  </w:num>
  <w:num w:numId="25">
    <w:abstractNumId w:val="31"/>
  </w:num>
  <w:num w:numId="26">
    <w:abstractNumId w:val="14"/>
  </w:num>
  <w:num w:numId="27">
    <w:abstractNumId w:val="12"/>
  </w:num>
  <w:num w:numId="28">
    <w:abstractNumId w:val="23"/>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5"/>
  </w:num>
  <w:num w:numId="3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165D6"/>
    <w:rsid w:val="00021652"/>
    <w:rsid w:val="000246CF"/>
    <w:rsid w:val="0003586B"/>
    <w:rsid w:val="000373EC"/>
    <w:rsid w:val="0004021C"/>
    <w:rsid w:val="00041970"/>
    <w:rsid w:val="00045495"/>
    <w:rsid w:val="000456CC"/>
    <w:rsid w:val="00046844"/>
    <w:rsid w:val="00046CE6"/>
    <w:rsid w:val="00047186"/>
    <w:rsid w:val="00052638"/>
    <w:rsid w:val="0006041D"/>
    <w:rsid w:val="00060BA1"/>
    <w:rsid w:val="0006109C"/>
    <w:rsid w:val="000615C5"/>
    <w:rsid w:val="00071E76"/>
    <w:rsid w:val="00075810"/>
    <w:rsid w:val="00075CA6"/>
    <w:rsid w:val="00086269"/>
    <w:rsid w:val="0008668B"/>
    <w:rsid w:val="00086FC7"/>
    <w:rsid w:val="000A1EB4"/>
    <w:rsid w:val="000A1F44"/>
    <w:rsid w:val="000A7EED"/>
    <w:rsid w:val="000B0FD0"/>
    <w:rsid w:val="000B6E5A"/>
    <w:rsid w:val="000C145B"/>
    <w:rsid w:val="000C5E0D"/>
    <w:rsid w:val="000C67F5"/>
    <w:rsid w:val="000C726A"/>
    <w:rsid w:val="000D042A"/>
    <w:rsid w:val="000D1201"/>
    <w:rsid w:val="000D1866"/>
    <w:rsid w:val="000D2519"/>
    <w:rsid w:val="000E4068"/>
    <w:rsid w:val="000E4304"/>
    <w:rsid w:val="000E4722"/>
    <w:rsid w:val="000E489C"/>
    <w:rsid w:val="000E645C"/>
    <w:rsid w:val="000F485F"/>
    <w:rsid w:val="00102148"/>
    <w:rsid w:val="00111CB9"/>
    <w:rsid w:val="00114748"/>
    <w:rsid w:val="0011712A"/>
    <w:rsid w:val="001226FB"/>
    <w:rsid w:val="00122AB9"/>
    <w:rsid w:val="00122E53"/>
    <w:rsid w:val="00126CC1"/>
    <w:rsid w:val="00130B26"/>
    <w:rsid w:val="001317EB"/>
    <w:rsid w:val="00134B74"/>
    <w:rsid w:val="0013744B"/>
    <w:rsid w:val="001415A9"/>
    <w:rsid w:val="00141722"/>
    <w:rsid w:val="0015174F"/>
    <w:rsid w:val="00151C83"/>
    <w:rsid w:val="00154A71"/>
    <w:rsid w:val="00155885"/>
    <w:rsid w:val="001621D2"/>
    <w:rsid w:val="0016270F"/>
    <w:rsid w:val="00165927"/>
    <w:rsid w:val="00166645"/>
    <w:rsid w:val="00167F29"/>
    <w:rsid w:val="00170AE6"/>
    <w:rsid w:val="001727B9"/>
    <w:rsid w:val="00183AFA"/>
    <w:rsid w:val="00187FA0"/>
    <w:rsid w:val="00190A6F"/>
    <w:rsid w:val="001917EE"/>
    <w:rsid w:val="001A1E4D"/>
    <w:rsid w:val="001B2DAB"/>
    <w:rsid w:val="001C2875"/>
    <w:rsid w:val="001C31D9"/>
    <w:rsid w:val="001D55A4"/>
    <w:rsid w:val="001E6FFD"/>
    <w:rsid w:val="001F0312"/>
    <w:rsid w:val="001F388E"/>
    <w:rsid w:val="001F494A"/>
    <w:rsid w:val="001F7238"/>
    <w:rsid w:val="00201039"/>
    <w:rsid w:val="00202156"/>
    <w:rsid w:val="0020501B"/>
    <w:rsid w:val="0020749F"/>
    <w:rsid w:val="00210335"/>
    <w:rsid w:val="00210386"/>
    <w:rsid w:val="00212A4C"/>
    <w:rsid w:val="00212D73"/>
    <w:rsid w:val="002146AB"/>
    <w:rsid w:val="00232893"/>
    <w:rsid w:val="00235127"/>
    <w:rsid w:val="00235860"/>
    <w:rsid w:val="002366F8"/>
    <w:rsid w:val="00237F63"/>
    <w:rsid w:val="002521DA"/>
    <w:rsid w:val="00252A1E"/>
    <w:rsid w:val="00253845"/>
    <w:rsid w:val="002556B0"/>
    <w:rsid w:val="00255A3E"/>
    <w:rsid w:val="00262D61"/>
    <w:rsid w:val="00263737"/>
    <w:rsid w:val="002677B1"/>
    <w:rsid w:val="0028190E"/>
    <w:rsid w:val="00291EAA"/>
    <w:rsid w:val="002962F8"/>
    <w:rsid w:val="002A2196"/>
    <w:rsid w:val="002A5BF2"/>
    <w:rsid w:val="002A61D0"/>
    <w:rsid w:val="002A6FE2"/>
    <w:rsid w:val="002B222E"/>
    <w:rsid w:val="002B40CA"/>
    <w:rsid w:val="002B74DE"/>
    <w:rsid w:val="002C20AD"/>
    <w:rsid w:val="002C33BB"/>
    <w:rsid w:val="002C522C"/>
    <w:rsid w:val="002D112D"/>
    <w:rsid w:val="002D5891"/>
    <w:rsid w:val="002D7B01"/>
    <w:rsid w:val="002E0926"/>
    <w:rsid w:val="002E09B6"/>
    <w:rsid w:val="002F3D92"/>
    <w:rsid w:val="002F3F4C"/>
    <w:rsid w:val="002F4E9F"/>
    <w:rsid w:val="002F5667"/>
    <w:rsid w:val="002F6BF0"/>
    <w:rsid w:val="002F7E40"/>
    <w:rsid w:val="00303BDD"/>
    <w:rsid w:val="00305223"/>
    <w:rsid w:val="00306700"/>
    <w:rsid w:val="00312619"/>
    <w:rsid w:val="0031715F"/>
    <w:rsid w:val="00322C47"/>
    <w:rsid w:val="00323A79"/>
    <w:rsid w:val="00324425"/>
    <w:rsid w:val="003258BC"/>
    <w:rsid w:val="00325F52"/>
    <w:rsid w:val="003276F6"/>
    <w:rsid w:val="003344BE"/>
    <w:rsid w:val="003369C2"/>
    <w:rsid w:val="00337092"/>
    <w:rsid w:val="00341264"/>
    <w:rsid w:val="0034194D"/>
    <w:rsid w:val="0034478A"/>
    <w:rsid w:val="0035178A"/>
    <w:rsid w:val="00352E7E"/>
    <w:rsid w:val="00354720"/>
    <w:rsid w:val="003617A5"/>
    <w:rsid w:val="003736FC"/>
    <w:rsid w:val="003747A7"/>
    <w:rsid w:val="00374E90"/>
    <w:rsid w:val="003839AC"/>
    <w:rsid w:val="00384369"/>
    <w:rsid w:val="00384D7D"/>
    <w:rsid w:val="003A2557"/>
    <w:rsid w:val="003A2847"/>
    <w:rsid w:val="003A2997"/>
    <w:rsid w:val="003A4AB0"/>
    <w:rsid w:val="003A4FCC"/>
    <w:rsid w:val="003B3246"/>
    <w:rsid w:val="003B5880"/>
    <w:rsid w:val="003B5B04"/>
    <w:rsid w:val="003B7F2B"/>
    <w:rsid w:val="003C0B8F"/>
    <w:rsid w:val="003D6224"/>
    <w:rsid w:val="003D6FFF"/>
    <w:rsid w:val="003E44F9"/>
    <w:rsid w:val="003E53FF"/>
    <w:rsid w:val="003E56DF"/>
    <w:rsid w:val="003E5F87"/>
    <w:rsid w:val="003E6E5E"/>
    <w:rsid w:val="003E6EAF"/>
    <w:rsid w:val="003F03D3"/>
    <w:rsid w:val="003F0BCE"/>
    <w:rsid w:val="003F63FA"/>
    <w:rsid w:val="00404136"/>
    <w:rsid w:val="00407071"/>
    <w:rsid w:val="00411889"/>
    <w:rsid w:val="0041382E"/>
    <w:rsid w:val="00414822"/>
    <w:rsid w:val="004160AC"/>
    <w:rsid w:val="00423CE2"/>
    <w:rsid w:val="00424887"/>
    <w:rsid w:val="00426E84"/>
    <w:rsid w:val="00432484"/>
    <w:rsid w:val="00432F75"/>
    <w:rsid w:val="00443949"/>
    <w:rsid w:val="00444189"/>
    <w:rsid w:val="00444563"/>
    <w:rsid w:val="004455BA"/>
    <w:rsid w:val="00446110"/>
    <w:rsid w:val="00446779"/>
    <w:rsid w:val="00454ABA"/>
    <w:rsid w:val="00455E54"/>
    <w:rsid w:val="00460EAF"/>
    <w:rsid w:val="00461FE9"/>
    <w:rsid w:val="00462F59"/>
    <w:rsid w:val="00466453"/>
    <w:rsid w:val="004731AA"/>
    <w:rsid w:val="00480D26"/>
    <w:rsid w:val="00492615"/>
    <w:rsid w:val="00493560"/>
    <w:rsid w:val="00497BFE"/>
    <w:rsid w:val="004A165A"/>
    <w:rsid w:val="004A7570"/>
    <w:rsid w:val="004B3BF5"/>
    <w:rsid w:val="004B71D0"/>
    <w:rsid w:val="004C06E3"/>
    <w:rsid w:val="004C2A1A"/>
    <w:rsid w:val="004C34AD"/>
    <w:rsid w:val="004C39A2"/>
    <w:rsid w:val="004C581F"/>
    <w:rsid w:val="004C7642"/>
    <w:rsid w:val="004D18FC"/>
    <w:rsid w:val="004D1EE6"/>
    <w:rsid w:val="004D45CA"/>
    <w:rsid w:val="004E5457"/>
    <w:rsid w:val="004E5FA1"/>
    <w:rsid w:val="004E6FA2"/>
    <w:rsid w:val="004E7703"/>
    <w:rsid w:val="004F0114"/>
    <w:rsid w:val="004F65CD"/>
    <w:rsid w:val="004F7E2A"/>
    <w:rsid w:val="00500B76"/>
    <w:rsid w:val="005052C8"/>
    <w:rsid w:val="00505AB0"/>
    <w:rsid w:val="0051174F"/>
    <w:rsid w:val="00513B92"/>
    <w:rsid w:val="0051624A"/>
    <w:rsid w:val="00520646"/>
    <w:rsid w:val="00523A12"/>
    <w:rsid w:val="005257D0"/>
    <w:rsid w:val="00531067"/>
    <w:rsid w:val="00531897"/>
    <w:rsid w:val="0053369B"/>
    <w:rsid w:val="00542833"/>
    <w:rsid w:val="005444C8"/>
    <w:rsid w:val="005451F3"/>
    <w:rsid w:val="00545459"/>
    <w:rsid w:val="005462F1"/>
    <w:rsid w:val="005523D5"/>
    <w:rsid w:val="00552921"/>
    <w:rsid w:val="00562D8C"/>
    <w:rsid w:val="005662BB"/>
    <w:rsid w:val="00566B57"/>
    <w:rsid w:val="00571305"/>
    <w:rsid w:val="00574D49"/>
    <w:rsid w:val="00585DF1"/>
    <w:rsid w:val="00591222"/>
    <w:rsid w:val="00591B1D"/>
    <w:rsid w:val="00594A4D"/>
    <w:rsid w:val="00596106"/>
    <w:rsid w:val="005A002B"/>
    <w:rsid w:val="005A3B36"/>
    <w:rsid w:val="005A3D66"/>
    <w:rsid w:val="005A4AE4"/>
    <w:rsid w:val="005A7772"/>
    <w:rsid w:val="005B0B8B"/>
    <w:rsid w:val="005B0DE0"/>
    <w:rsid w:val="005B29E5"/>
    <w:rsid w:val="005B3BED"/>
    <w:rsid w:val="005B45DA"/>
    <w:rsid w:val="005B7B7C"/>
    <w:rsid w:val="005D2EA9"/>
    <w:rsid w:val="005D30A3"/>
    <w:rsid w:val="005D3AAF"/>
    <w:rsid w:val="005D52AC"/>
    <w:rsid w:val="005D7069"/>
    <w:rsid w:val="005D72FD"/>
    <w:rsid w:val="005E0AEC"/>
    <w:rsid w:val="005E1ED9"/>
    <w:rsid w:val="005F572F"/>
    <w:rsid w:val="006000CF"/>
    <w:rsid w:val="0060118F"/>
    <w:rsid w:val="00601869"/>
    <w:rsid w:val="006055D5"/>
    <w:rsid w:val="006108A0"/>
    <w:rsid w:val="0061102A"/>
    <w:rsid w:val="00624D6C"/>
    <w:rsid w:val="00634E33"/>
    <w:rsid w:val="00637C4F"/>
    <w:rsid w:val="00641935"/>
    <w:rsid w:val="006454A6"/>
    <w:rsid w:val="00645E43"/>
    <w:rsid w:val="00645F86"/>
    <w:rsid w:val="00652D5F"/>
    <w:rsid w:val="00660314"/>
    <w:rsid w:val="00663106"/>
    <w:rsid w:val="0066338F"/>
    <w:rsid w:val="00664B55"/>
    <w:rsid w:val="0066712E"/>
    <w:rsid w:val="0067102F"/>
    <w:rsid w:val="00671030"/>
    <w:rsid w:val="00671B3E"/>
    <w:rsid w:val="00672746"/>
    <w:rsid w:val="00672DFC"/>
    <w:rsid w:val="00674822"/>
    <w:rsid w:val="00676001"/>
    <w:rsid w:val="006763BA"/>
    <w:rsid w:val="006775C5"/>
    <w:rsid w:val="00681255"/>
    <w:rsid w:val="00682159"/>
    <w:rsid w:val="006842A6"/>
    <w:rsid w:val="006862CF"/>
    <w:rsid w:val="006929D9"/>
    <w:rsid w:val="006A0313"/>
    <w:rsid w:val="006A554E"/>
    <w:rsid w:val="006A72B9"/>
    <w:rsid w:val="006B24C2"/>
    <w:rsid w:val="006B66C7"/>
    <w:rsid w:val="006B7657"/>
    <w:rsid w:val="006C0AB4"/>
    <w:rsid w:val="006C14A7"/>
    <w:rsid w:val="006C2D6D"/>
    <w:rsid w:val="006C2FC6"/>
    <w:rsid w:val="006C5EC1"/>
    <w:rsid w:val="006D12F1"/>
    <w:rsid w:val="006D7982"/>
    <w:rsid w:val="006F0BAC"/>
    <w:rsid w:val="006F1218"/>
    <w:rsid w:val="006F1B25"/>
    <w:rsid w:val="006F5223"/>
    <w:rsid w:val="006F6E6F"/>
    <w:rsid w:val="006F79D4"/>
    <w:rsid w:val="0071148D"/>
    <w:rsid w:val="00712457"/>
    <w:rsid w:val="007128D7"/>
    <w:rsid w:val="00713A58"/>
    <w:rsid w:val="00716DA7"/>
    <w:rsid w:val="00723D03"/>
    <w:rsid w:val="007319D0"/>
    <w:rsid w:val="007324B3"/>
    <w:rsid w:val="0073570D"/>
    <w:rsid w:val="00741EAD"/>
    <w:rsid w:val="007420DF"/>
    <w:rsid w:val="00742748"/>
    <w:rsid w:val="00743826"/>
    <w:rsid w:val="007465AF"/>
    <w:rsid w:val="007468C8"/>
    <w:rsid w:val="00747CE3"/>
    <w:rsid w:val="00747E32"/>
    <w:rsid w:val="00757464"/>
    <w:rsid w:val="007605F6"/>
    <w:rsid w:val="00763408"/>
    <w:rsid w:val="007645EA"/>
    <w:rsid w:val="007678DB"/>
    <w:rsid w:val="00772B74"/>
    <w:rsid w:val="0077705B"/>
    <w:rsid w:val="007771DC"/>
    <w:rsid w:val="00781D13"/>
    <w:rsid w:val="00781EBE"/>
    <w:rsid w:val="007848FE"/>
    <w:rsid w:val="007857FC"/>
    <w:rsid w:val="00786901"/>
    <w:rsid w:val="00791FDF"/>
    <w:rsid w:val="00792092"/>
    <w:rsid w:val="0079316E"/>
    <w:rsid w:val="00793E04"/>
    <w:rsid w:val="007A227F"/>
    <w:rsid w:val="007A55C7"/>
    <w:rsid w:val="007B5755"/>
    <w:rsid w:val="007D0473"/>
    <w:rsid w:val="007D210C"/>
    <w:rsid w:val="007D32EB"/>
    <w:rsid w:val="007D465F"/>
    <w:rsid w:val="007D6F81"/>
    <w:rsid w:val="007E4568"/>
    <w:rsid w:val="007E52C0"/>
    <w:rsid w:val="007E70BE"/>
    <w:rsid w:val="007F0CDD"/>
    <w:rsid w:val="007F22AF"/>
    <w:rsid w:val="007F2ACE"/>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61A8"/>
    <w:rsid w:val="008226D3"/>
    <w:rsid w:val="00830E28"/>
    <w:rsid w:val="00834BFF"/>
    <w:rsid w:val="0083505D"/>
    <w:rsid w:val="00842039"/>
    <w:rsid w:val="00850297"/>
    <w:rsid w:val="00851FB8"/>
    <w:rsid w:val="00853854"/>
    <w:rsid w:val="00855D57"/>
    <w:rsid w:val="00855E20"/>
    <w:rsid w:val="008614AF"/>
    <w:rsid w:val="0086392D"/>
    <w:rsid w:val="008701DE"/>
    <w:rsid w:val="00886704"/>
    <w:rsid w:val="00890E74"/>
    <w:rsid w:val="00895073"/>
    <w:rsid w:val="00896F4A"/>
    <w:rsid w:val="008A214F"/>
    <w:rsid w:val="008A6727"/>
    <w:rsid w:val="008A6BC7"/>
    <w:rsid w:val="008A7F5B"/>
    <w:rsid w:val="008B31D2"/>
    <w:rsid w:val="008B393D"/>
    <w:rsid w:val="008C2934"/>
    <w:rsid w:val="008C4D0A"/>
    <w:rsid w:val="008D2B7E"/>
    <w:rsid w:val="008F65E2"/>
    <w:rsid w:val="008F73AE"/>
    <w:rsid w:val="00904CEA"/>
    <w:rsid w:val="009074A1"/>
    <w:rsid w:val="009109E6"/>
    <w:rsid w:val="0091706D"/>
    <w:rsid w:val="00921093"/>
    <w:rsid w:val="00921560"/>
    <w:rsid w:val="009263F0"/>
    <w:rsid w:val="00931786"/>
    <w:rsid w:val="00931C8C"/>
    <w:rsid w:val="00933CEF"/>
    <w:rsid w:val="0093600C"/>
    <w:rsid w:val="0094082C"/>
    <w:rsid w:val="00943927"/>
    <w:rsid w:val="00944DB7"/>
    <w:rsid w:val="009471C8"/>
    <w:rsid w:val="00947FC2"/>
    <w:rsid w:val="00952749"/>
    <w:rsid w:val="00952B88"/>
    <w:rsid w:val="00957A83"/>
    <w:rsid w:val="009606D4"/>
    <w:rsid w:val="009628F9"/>
    <w:rsid w:val="00964020"/>
    <w:rsid w:val="009654F1"/>
    <w:rsid w:val="00965F2E"/>
    <w:rsid w:val="00970893"/>
    <w:rsid w:val="00984397"/>
    <w:rsid w:val="0098616B"/>
    <w:rsid w:val="009867D2"/>
    <w:rsid w:val="009868A6"/>
    <w:rsid w:val="00990013"/>
    <w:rsid w:val="009927F5"/>
    <w:rsid w:val="0099709E"/>
    <w:rsid w:val="00997AEA"/>
    <w:rsid w:val="009B0196"/>
    <w:rsid w:val="009B0FBD"/>
    <w:rsid w:val="009B111C"/>
    <w:rsid w:val="009B1A23"/>
    <w:rsid w:val="009B31ED"/>
    <w:rsid w:val="009B5363"/>
    <w:rsid w:val="009C2FD6"/>
    <w:rsid w:val="009C437A"/>
    <w:rsid w:val="009C7C53"/>
    <w:rsid w:val="009D45FB"/>
    <w:rsid w:val="009D60A6"/>
    <w:rsid w:val="009D6C62"/>
    <w:rsid w:val="009E188F"/>
    <w:rsid w:val="009E28EA"/>
    <w:rsid w:val="009E3CEB"/>
    <w:rsid w:val="009E64E6"/>
    <w:rsid w:val="009F3894"/>
    <w:rsid w:val="009F3A43"/>
    <w:rsid w:val="00A070BB"/>
    <w:rsid w:val="00A1206A"/>
    <w:rsid w:val="00A12742"/>
    <w:rsid w:val="00A152B0"/>
    <w:rsid w:val="00A16DAB"/>
    <w:rsid w:val="00A16ECB"/>
    <w:rsid w:val="00A20694"/>
    <w:rsid w:val="00A27642"/>
    <w:rsid w:val="00A31207"/>
    <w:rsid w:val="00A31B5D"/>
    <w:rsid w:val="00A342BF"/>
    <w:rsid w:val="00A3601D"/>
    <w:rsid w:val="00A40C48"/>
    <w:rsid w:val="00A44FBC"/>
    <w:rsid w:val="00A46DC7"/>
    <w:rsid w:val="00A5711B"/>
    <w:rsid w:val="00A571AA"/>
    <w:rsid w:val="00A60B1C"/>
    <w:rsid w:val="00A633C4"/>
    <w:rsid w:val="00A676A3"/>
    <w:rsid w:val="00A77722"/>
    <w:rsid w:val="00A847B3"/>
    <w:rsid w:val="00A85491"/>
    <w:rsid w:val="00A8662A"/>
    <w:rsid w:val="00A86A70"/>
    <w:rsid w:val="00A923B1"/>
    <w:rsid w:val="00A9536C"/>
    <w:rsid w:val="00A9596D"/>
    <w:rsid w:val="00AA17D9"/>
    <w:rsid w:val="00AA1D1D"/>
    <w:rsid w:val="00AA3E0F"/>
    <w:rsid w:val="00AA41D0"/>
    <w:rsid w:val="00AA60AE"/>
    <w:rsid w:val="00AA7743"/>
    <w:rsid w:val="00AB1962"/>
    <w:rsid w:val="00AB76E4"/>
    <w:rsid w:val="00AB7EEE"/>
    <w:rsid w:val="00AC3992"/>
    <w:rsid w:val="00AD4D30"/>
    <w:rsid w:val="00AD74AB"/>
    <w:rsid w:val="00AE23BF"/>
    <w:rsid w:val="00AE643F"/>
    <w:rsid w:val="00AF0E65"/>
    <w:rsid w:val="00AF14E2"/>
    <w:rsid w:val="00AF205A"/>
    <w:rsid w:val="00AF22DB"/>
    <w:rsid w:val="00AF3372"/>
    <w:rsid w:val="00AF6CBF"/>
    <w:rsid w:val="00B02001"/>
    <w:rsid w:val="00B0384F"/>
    <w:rsid w:val="00B0402B"/>
    <w:rsid w:val="00B10BDA"/>
    <w:rsid w:val="00B13C86"/>
    <w:rsid w:val="00B22198"/>
    <w:rsid w:val="00B226EE"/>
    <w:rsid w:val="00B267F6"/>
    <w:rsid w:val="00B27AC2"/>
    <w:rsid w:val="00B325EF"/>
    <w:rsid w:val="00B3505A"/>
    <w:rsid w:val="00B363CB"/>
    <w:rsid w:val="00B50959"/>
    <w:rsid w:val="00B51CB6"/>
    <w:rsid w:val="00B52353"/>
    <w:rsid w:val="00B5279A"/>
    <w:rsid w:val="00B53F18"/>
    <w:rsid w:val="00B639E6"/>
    <w:rsid w:val="00B70754"/>
    <w:rsid w:val="00B734DB"/>
    <w:rsid w:val="00B73CC1"/>
    <w:rsid w:val="00B74C52"/>
    <w:rsid w:val="00B7785C"/>
    <w:rsid w:val="00B824D2"/>
    <w:rsid w:val="00B83830"/>
    <w:rsid w:val="00B9015B"/>
    <w:rsid w:val="00B9429D"/>
    <w:rsid w:val="00B9758F"/>
    <w:rsid w:val="00BB1D46"/>
    <w:rsid w:val="00BB6D43"/>
    <w:rsid w:val="00BC1A1C"/>
    <w:rsid w:val="00BD3C3B"/>
    <w:rsid w:val="00BD683A"/>
    <w:rsid w:val="00BE5FAD"/>
    <w:rsid w:val="00BE7916"/>
    <w:rsid w:val="00BF0568"/>
    <w:rsid w:val="00BF1902"/>
    <w:rsid w:val="00C0162D"/>
    <w:rsid w:val="00C16F8D"/>
    <w:rsid w:val="00C2373B"/>
    <w:rsid w:val="00C24063"/>
    <w:rsid w:val="00C25474"/>
    <w:rsid w:val="00C319BE"/>
    <w:rsid w:val="00C322DE"/>
    <w:rsid w:val="00C33342"/>
    <w:rsid w:val="00C35806"/>
    <w:rsid w:val="00C35B9D"/>
    <w:rsid w:val="00C40D7E"/>
    <w:rsid w:val="00C5162D"/>
    <w:rsid w:val="00C525CC"/>
    <w:rsid w:val="00C610D3"/>
    <w:rsid w:val="00C6344E"/>
    <w:rsid w:val="00C70ACA"/>
    <w:rsid w:val="00C74F16"/>
    <w:rsid w:val="00C80C66"/>
    <w:rsid w:val="00C90666"/>
    <w:rsid w:val="00C914BC"/>
    <w:rsid w:val="00C948A0"/>
    <w:rsid w:val="00C96CA1"/>
    <w:rsid w:val="00C97681"/>
    <w:rsid w:val="00CA1642"/>
    <w:rsid w:val="00CA18E6"/>
    <w:rsid w:val="00CA2005"/>
    <w:rsid w:val="00CA2562"/>
    <w:rsid w:val="00CA540D"/>
    <w:rsid w:val="00CA7747"/>
    <w:rsid w:val="00CB150D"/>
    <w:rsid w:val="00CC10FE"/>
    <w:rsid w:val="00CC2FD7"/>
    <w:rsid w:val="00CC560E"/>
    <w:rsid w:val="00CC7A50"/>
    <w:rsid w:val="00CE22ED"/>
    <w:rsid w:val="00CE4923"/>
    <w:rsid w:val="00CE5706"/>
    <w:rsid w:val="00CF267D"/>
    <w:rsid w:val="00CF6E0E"/>
    <w:rsid w:val="00D012DC"/>
    <w:rsid w:val="00D04384"/>
    <w:rsid w:val="00D10BF7"/>
    <w:rsid w:val="00D16237"/>
    <w:rsid w:val="00D21BEC"/>
    <w:rsid w:val="00D22E0C"/>
    <w:rsid w:val="00D23771"/>
    <w:rsid w:val="00D34443"/>
    <w:rsid w:val="00D35746"/>
    <w:rsid w:val="00D3740D"/>
    <w:rsid w:val="00D40D87"/>
    <w:rsid w:val="00D44DCE"/>
    <w:rsid w:val="00D450BC"/>
    <w:rsid w:val="00D45B95"/>
    <w:rsid w:val="00D4779E"/>
    <w:rsid w:val="00D47F65"/>
    <w:rsid w:val="00D52E2B"/>
    <w:rsid w:val="00D55D8F"/>
    <w:rsid w:val="00D60586"/>
    <w:rsid w:val="00D649B5"/>
    <w:rsid w:val="00D65C67"/>
    <w:rsid w:val="00D65DE7"/>
    <w:rsid w:val="00D706E0"/>
    <w:rsid w:val="00D7584C"/>
    <w:rsid w:val="00D75B21"/>
    <w:rsid w:val="00D900A4"/>
    <w:rsid w:val="00D940D3"/>
    <w:rsid w:val="00D94E99"/>
    <w:rsid w:val="00D95B60"/>
    <w:rsid w:val="00D962CE"/>
    <w:rsid w:val="00D9667C"/>
    <w:rsid w:val="00DA4F16"/>
    <w:rsid w:val="00DA7276"/>
    <w:rsid w:val="00DA7D43"/>
    <w:rsid w:val="00DB124F"/>
    <w:rsid w:val="00DB13D2"/>
    <w:rsid w:val="00DB1447"/>
    <w:rsid w:val="00DB243E"/>
    <w:rsid w:val="00DB2783"/>
    <w:rsid w:val="00DB5610"/>
    <w:rsid w:val="00DB703E"/>
    <w:rsid w:val="00DC35EC"/>
    <w:rsid w:val="00DC37F2"/>
    <w:rsid w:val="00DC5233"/>
    <w:rsid w:val="00DC61C0"/>
    <w:rsid w:val="00DD1284"/>
    <w:rsid w:val="00DD47ED"/>
    <w:rsid w:val="00DE0901"/>
    <w:rsid w:val="00DE12A5"/>
    <w:rsid w:val="00DE1E1F"/>
    <w:rsid w:val="00DE3B17"/>
    <w:rsid w:val="00DF1279"/>
    <w:rsid w:val="00DF145C"/>
    <w:rsid w:val="00DF43F7"/>
    <w:rsid w:val="00E054F6"/>
    <w:rsid w:val="00E065C8"/>
    <w:rsid w:val="00E07B63"/>
    <w:rsid w:val="00E10085"/>
    <w:rsid w:val="00E122BA"/>
    <w:rsid w:val="00E24FC6"/>
    <w:rsid w:val="00E304DD"/>
    <w:rsid w:val="00E30D1E"/>
    <w:rsid w:val="00E32B85"/>
    <w:rsid w:val="00E337FB"/>
    <w:rsid w:val="00E34083"/>
    <w:rsid w:val="00E415AA"/>
    <w:rsid w:val="00E533FE"/>
    <w:rsid w:val="00E55543"/>
    <w:rsid w:val="00E70A4D"/>
    <w:rsid w:val="00E739B8"/>
    <w:rsid w:val="00E74F0F"/>
    <w:rsid w:val="00E807A3"/>
    <w:rsid w:val="00E807CD"/>
    <w:rsid w:val="00E83C6D"/>
    <w:rsid w:val="00E8608B"/>
    <w:rsid w:val="00E87A60"/>
    <w:rsid w:val="00E955DC"/>
    <w:rsid w:val="00E95D35"/>
    <w:rsid w:val="00E95EF0"/>
    <w:rsid w:val="00E96CC2"/>
    <w:rsid w:val="00E97534"/>
    <w:rsid w:val="00EA133D"/>
    <w:rsid w:val="00EA7E58"/>
    <w:rsid w:val="00EB44D1"/>
    <w:rsid w:val="00EB5BFC"/>
    <w:rsid w:val="00EB5E5D"/>
    <w:rsid w:val="00EC5544"/>
    <w:rsid w:val="00EC5E28"/>
    <w:rsid w:val="00EC6C66"/>
    <w:rsid w:val="00ED2E5C"/>
    <w:rsid w:val="00ED3B6E"/>
    <w:rsid w:val="00EE072E"/>
    <w:rsid w:val="00EE2B58"/>
    <w:rsid w:val="00EE5DEA"/>
    <w:rsid w:val="00EE697C"/>
    <w:rsid w:val="00EE6B5F"/>
    <w:rsid w:val="00EF2443"/>
    <w:rsid w:val="00EF25FA"/>
    <w:rsid w:val="00F041BE"/>
    <w:rsid w:val="00F13DA8"/>
    <w:rsid w:val="00F16113"/>
    <w:rsid w:val="00F17156"/>
    <w:rsid w:val="00F25D86"/>
    <w:rsid w:val="00F25FA5"/>
    <w:rsid w:val="00F27379"/>
    <w:rsid w:val="00F32B76"/>
    <w:rsid w:val="00F34DD3"/>
    <w:rsid w:val="00F46284"/>
    <w:rsid w:val="00F4708C"/>
    <w:rsid w:val="00F47D14"/>
    <w:rsid w:val="00F501DF"/>
    <w:rsid w:val="00F56471"/>
    <w:rsid w:val="00F67E26"/>
    <w:rsid w:val="00F74871"/>
    <w:rsid w:val="00F827D7"/>
    <w:rsid w:val="00F87A10"/>
    <w:rsid w:val="00F904AC"/>
    <w:rsid w:val="00F91174"/>
    <w:rsid w:val="00F91EC2"/>
    <w:rsid w:val="00F93211"/>
    <w:rsid w:val="00F95E1D"/>
    <w:rsid w:val="00FA2A43"/>
    <w:rsid w:val="00FA3263"/>
    <w:rsid w:val="00FA367C"/>
    <w:rsid w:val="00FA5681"/>
    <w:rsid w:val="00FB1E09"/>
    <w:rsid w:val="00FB55DA"/>
    <w:rsid w:val="00FB61AB"/>
    <w:rsid w:val="00FB7017"/>
    <w:rsid w:val="00FC269D"/>
    <w:rsid w:val="00FC2C5D"/>
    <w:rsid w:val="00FC502F"/>
    <w:rsid w:val="00FD118D"/>
    <w:rsid w:val="00FD19EC"/>
    <w:rsid w:val="00FD2B33"/>
    <w:rsid w:val="00FE05F6"/>
    <w:rsid w:val="00FE0B82"/>
    <w:rsid w:val="00FE1236"/>
    <w:rsid w:val="00FF28DA"/>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7DEB4C"/>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1E76"/>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uiPriority w:val="59"/>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link w:val="FooterChar"/>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rsid w:val="00FC2C5D"/>
    <w:pPr>
      <w:tabs>
        <w:tab w:val="center" w:pos="4153"/>
        <w:tab w:val="right" w:pos="8306"/>
      </w:tabs>
    </w:pPr>
  </w:style>
  <w:style w:type="paragraph" w:styleId="ListParagraph">
    <w:name w:val="List Paragraph"/>
    <w:aliases w:val="2"/>
    <w:basedOn w:val="Normal"/>
    <w:link w:val="ListParagraphChar"/>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character" w:customStyle="1" w:styleId="ListParagraphChar">
    <w:name w:val="List Paragraph Char"/>
    <w:aliases w:val="2 Char"/>
    <w:link w:val="ListParagraph"/>
    <w:uiPriority w:val="34"/>
    <w:locked/>
    <w:rsid w:val="005A002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286400749">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839932094">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3667769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165970366">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 w:id="212691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91213A-C2DF-4442-919B-5952576D5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Pages>
  <Words>6445</Words>
  <Characters>3674</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10099</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Inese Mazlazdiņa</cp:lastModifiedBy>
  <cp:revision>9</cp:revision>
  <cp:lastPrinted>2018-07-27T10:04:00Z</cp:lastPrinted>
  <dcterms:created xsi:type="dcterms:W3CDTF">2018-04-12T07:21:00Z</dcterms:created>
  <dcterms:modified xsi:type="dcterms:W3CDTF">2018-07-27T10:09:00Z</dcterms:modified>
</cp:coreProperties>
</file>